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0A24F" w14:textId="6F50C9A6" w:rsidR="006F363C" w:rsidRPr="00FD46DA" w:rsidRDefault="00FD46DA" w:rsidP="000F0F1C">
      <w:pPr>
        <w:pStyle w:val="Overskrift2"/>
        <w:rPr>
          <w:lang w:val="en-GB"/>
        </w:rPr>
        <w:sectPr w:rsidR="006F363C" w:rsidRPr="00FD46DA" w:rsidSect="00E90D7F">
          <w:footerReference w:type="default" r:id="rId8"/>
          <w:pgSz w:w="11906" w:h="16838"/>
          <w:pgMar w:top="720" w:right="720" w:bottom="720" w:left="720" w:header="708" w:footer="708" w:gutter="0"/>
          <w:cols w:space="708"/>
          <w:docGrid w:linePitch="360"/>
        </w:sectPr>
      </w:pPr>
      <w:r w:rsidRPr="00FD46DA">
        <w:rPr>
          <w:lang w:val="en-GB"/>
        </w:rPr>
        <w:t xml:space="preserve">Title </w:t>
      </w:r>
      <w:r w:rsidRPr="00FD46DA">
        <w:rPr>
          <w:color w:val="FF0000"/>
          <w:lang w:val="en-GB"/>
        </w:rPr>
        <w:t>(short conclusion or question)</w:t>
      </w:r>
    </w:p>
    <w:p w14:paraId="55BF9421" w14:textId="45E5D984" w:rsidR="00836172" w:rsidRPr="00FD46DA" w:rsidRDefault="00FD46DA" w:rsidP="00F117BD">
      <w:pPr>
        <w:pStyle w:val="Overskrift1"/>
        <w:rPr>
          <w:lang w:val="en-GB"/>
        </w:rPr>
      </w:pPr>
      <w:r w:rsidRPr="00FD46DA">
        <w:rPr>
          <w:color w:val="FF0000"/>
          <w:lang w:val="en-GB"/>
        </w:rPr>
        <w:t>Conclusion</w:t>
      </w:r>
      <w:r w:rsidR="00836172" w:rsidRPr="00FD46DA">
        <w:rPr>
          <w:color w:val="FF0000"/>
          <w:lang w:val="en-GB"/>
        </w:rPr>
        <w:t xml:space="preserve">. </w:t>
      </w:r>
      <w:r w:rsidRPr="00FD46DA">
        <w:rPr>
          <w:lang w:val="en-GB"/>
        </w:rPr>
        <w:t xml:space="preserve">This Cochrane review </w:t>
      </w:r>
      <w:r w:rsidRPr="00FD46DA">
        <w:rPr>
          <w:color w:val="FF0000"/>
          <w:lang w:val="en-GB"/>
        </w:rPr>
        <w:t xml:space="preserve">(if not a Cochrane review, change to the appropriate type or name) </w:t>
      </w:r>
      <w:r w:rsidRPr="00FD46DA">
        <w:rPr>
          <w:lang w:val="en-GB"/>
        </w:rPr>
        <w:t>shows that…</w:t>
      </w:r>
      <w:r w:rsidRPr="00FD46DA">
        <w:rPr>
          <w:color w:val="FF0000"/>
          <w:lang w:val="en-GB"/>
        </w:rPr>
        <w:t>followed by a short description of the main conclusion, preferentially about main outcomes and, or adverse effects that gives more in-depth information than the title alone.</w:t>
      </w:r>
    </w:p>
    <w:p w14:paraId="4F52D269" w14:textId="77777777" w:rsidR="000B28E9" w:rsidRPr="00FD46DA" w:rsidRDefault="000B28E9" w:rsidP="00F117BD">
      <w:pPr>
        <w:pStyle w:val="Overskrift1"/>
        <w:rPr>
          <w:lang w:val="en-GB"/>
        </w:rPr>
        <w:sectPr w:rsidR="000B28E9" w:rsidRPr="00FD46DA" w:rsidSect="000B28E9">
          <w:type w:val="continuous"/>
          <w:pgSz w:w="11906" w:h="16838"/>
          <w:pgMar w:top="720" w:right="720" w:bottom="720" w:left="720" w:header="708" w:footer="708" w:gutter="0"/>
          <w:cols w:space="708"/>
          <w:docGrid w:linePitch="360"/>
        </w:sectPr>
      </w:pPr>
    </w:p>
    <w:p w14:paraId="505A02DC" w14:textId="64D0319C" w:rsidR="005D5151" w:rsidRPr="00FD46DA" w:rsidRDefault="00FD46DA" w:rsidP="00DF11BB">
      <w:pPr>
        <w:pStyle w:val="Overskrift4"/>
        <w:rPr>
          <w:lang w:val="en-GB"/>
        </w:rPr>
      </w:pPr>
      <w:r w:rsidRPr="00FD46DA">
        <w:rPr>
          <w:lang w:val="en-GB"/>
        </w:rPr>
        <w:t>What does the research tell us?</w:t>
      </w:r>
    </w:p>
    <w:p w14:paraId="282CA35D" w14:textId="3D02C8C1" w:rsidR="0045117E" w:rsidRPr="00FD46DA" w:rsidRDefault="00FD46DA" w:rsidP="0045117E">
      <w:pPr>
        <w:rPr>
          <w:i/>
          <w:color w:val="FF0000"/>
          <w:lang w:val="en-GB"/>
        </w:rPr>
      </w:pPr>
      <w:r w:rsidRPr="00FD46DA">
        <w:rPr>
          <w:lang w:val="en-GB"/>
        </w:rPr>
        <w:t xml:space="preserve">In systematic reviews, available research is collected and critically appraised. The research question in this systematic Cochrane review was: What is the effect of </w:t>
      </w:r>
      <w:r w:rsidRPr="00FD46DA">
        <w:rPr>
          <w:color w:val="FF0000"/>
          <w:lang w:val="en-GB"/>
        </w:rPr>
        <w:t xml:space="preserve">(intervention) </w:t>
      </w:r>
      <w:r w:rsidRPr="00FD46DA">
        <w:rPr>
          <w:lang w:val="en-GB"/>
        </w:rPr>
        <w:t xml:space="preserve">among people that </w:t>
      </w:r>
      <w:r w:rsidRPr="00FD46DA">
        <w:rPr>
          <w:color w:val="FF0000"/>
          <w:lang w:val="en-GB"/>
        </w:rPr>
        <w:t xml:space="preserve">(health problem) </w:t>
      </w:r>
      <w:r w:rsidRPr="00FD46DA">
        <w:rPr>
          <w:lang w:val="en-GB"/>
        </w:rPr>
        <w:t xml:space="preserve">compared to </w:t>
      </w:r>
      <w:r w:rsidRPr="00FD46DA">
        <w:rPr>
          <w:color w:val="FF0000"/>
          <w:lang w:val="en-GB"/>
        </w:rPr>
        <w:t>(compari</w:t>
      </w:r>
      <w:r>
        <w:rPr>
          <w:color w:val="FF0000"/>
          <w:lang w:val="en-GB"/>
        </w:rPr>
        <w:t>son)</w:t>
      </w:r>
      <w:r w:rsidRPr="00FD46DA">
        <w:rPr>
          <w:lang w:val="en-GB"/>
        </w:rPr>
        <w:t>?</w:t>
      </w:r>
      <w:r w:rsidRPr="00FD46DA">
        <w:rPr>
          <w:color w:val="FF0000"/>
          <w:lang w:val="en-GB"/>
        </w:rPr>
        <w:t xml:space="preserve"> You can split up the last sentence or adjust it according to the issue or question. </w:t>
      </w:r>
    </w:p>
    <w:p w14:paraId="567813FE" w14:textId="77777777" w:rsidR="000E0E58" w:rsidRPr="00FD46DA" w:rsidRDefault="000E0E58" w:rsidP="00D76314">
      <w:pPr>
        <w:rPr>
          <w:lang w:val="en-GB"/>
        </w:rPr>
      </w:pPr>
    </w:p>
    <w:p w14:paraId="4E14A080" w14:textId="019B97C9" w:rsidR="00FD46DA" w:rsidRPr="00FD46DA" w:rsidRDefault="001E24AE" w:rsidP="00FD46DA">
      <w:pPr>
        <w:rPr>
          <w:lang w:val="en-GB"/>
        </w:rPr>
      </w:pPr>
      <w:r>
        <w:rPr>
          <w:lang w:val="en-GB"/>
        </w:rPr>
        <w:t>Results</w:t>
      </w:r>
    </w:p>
    <w:p w14:paraId="0A1E8B8B" w14:textId="5FD5136C" w:rsidR="0045117E" w:rsidRPr="00FD46DA" w:rsidRDefault="001E24AE" w:rsidP="007763B7">
      <w:pPr>
        <w:pStyle w:val="Listeavsnitt"/>
        <w:numPr>
          <w:ilvl w:val="0"/>
          <w:numId w:val="12"/>
        </w:numPr>
        <w:rPr>
          <w:color w:val="FF0000"/>
          <w:lang w:val="en-GB"/>
        </w:rPr>
      </w:pPr>
      <w:r>
        <w:rPr>
          <w:color w:val="FF0000"/>
          <w:lang w:val="en-GB"/>
        </w:rPr>
        <w:t>R</w:t>
      </w:r>
      <w:r w:rsidR="00FD46DA" w:rsidRPr="00FD46DA">
        <w:rPr>
          <w:color w:val="FF0000"/>
          <w:lang w:val="en-GB"/>
        </w:rPr>
        <w:t xml:space="preserve">esult for main outcome 1 </w:t>
      </w:r>
      <w:r w:rsidR="0045117E" w:rsidRPr="00FD46DA">
        <w:rPr>
          <w:color w:val="FF0000"/>
          <w:lang w:val="en-GB"/>
        </w:rPr>
        <w:t>(</w:t>
      </w:r>
      <w:r w:rsidR="007763B7" w:rsidRPr="007763B7">
        <w:rPr>
          <w:color w:val="FF0000"/>
          <w:lang w:val="en-GB"/>
        </w:rPr>
        <w:t>similar text as in the table</w:t>
      </w:r>
      <w:r w:rsidR="00683CA3">
        <w:rPr>
          <w:color w:val="FF0000"/>
          <w:lang w:val="en-GB"/>
        </w:rPr>
        <w:t xml:space="preserve">, preferably </w:t>
      </w:r>
      <w:r w:rsidR="00683CA3" w:rsidRPr="00FD46DA">
        <w:rPr>
          <w:color w:val="FF0000"/>
          <w:lang w:val="en-GB"/>
        </w:rPr>
        <w:t>standardised statement</w:t>
      </w:r>
      <w:r w:rsidR="0045117E" w:rsidRPr="00FD46DA">
        <w:rPr>
          <w:color w:val="FF0000"/>
          <w:lang w:val="en-GB"/>
        </w:rPr>
        <w:t>)</w:t>
      </w:r>
    </w:p>
    <w:p w14:paraId="06964F72" w14:textId="0289296F" w:rsidR="002A6D46" w:rsidRPr="00683CA3" w:rsidRDefault="001E24AE" w:rsidP="00683CA3">
      <w:pPr>
        <w:pStyle w:val="Listeavsnitt"/>
        <w:numPr>
          <w:ilvl w:val="0"/>
          <w:numId w:val="12"/>
        </w:numPr>
        <w:rPr>
          <w:color w:val="FF0000"/>
          <w:lang w:val="en-GB"/>
        </w:rPr>
      </w:pPr>
      <w:r>
        <w:rPr>
          <w:color w:val="FF0000"/>
          <w:lang w:val="en-GB"/>
        </w:rPr>
        <w:t>R</w:t>
      </w:r>
      <w:r w:rsidR="00FD46DA" w:rsidRPr="00FD46DA">
        <w:rPr>
          <w:color w:val="FF0000"/>
          <w:lang w:val="en-GB"/>
        </w:rPr>
        <w:t xml:space="preserve">esult for main outcome </w:t>
      </w:r>
      <w:r w:rsidR="0045117E" w:rsidRPr="00FD46DA">
        <w:rPr>
          <w:color w:val="FF0000"/>
          <w:lang w:val="en-GB"/>
        </w:rPr>
        <w:t xml:space="preserve">2 </w:t>
      </w:r>
      <w:r w:rsidR="00683CA3" w:rsidRPr="00FD46DA">
        <w:rPr>
          <w:color w:val="FF0000"/>
          <w:lang w:val="en-GB"/>
        </w:rPr>
        <w:t>(</w:t>
      </w:r>
      <w:r w:rsidR="00683CA3" w:rsidRPr="007763B7">
        <w:rPr>
          <w:color w:val="FF0000"/>
          <w:lang w:val="en-GB"/>
        </w:rPr>
        <w:t>similar text as in the table</w:t>
      </w:r>
      <w:r w:rsidR="00683CA3">
        <w:rPr>
          <w:color w:val="FF0000"/>
          <w:lang w:val="en-GB"/>
        </w:rPr>
        <w:t xml:space="preserve">, preferably </w:t>
      </w:r>
      <w:r w:rsidR="00683CA3" w:rsidRPr="00FD46DA">
        <w:rPr>
          <w:color w:val="FF0000"/>
          <w:lang w:val="en-GB"/>
        </w:rPr>
        <w:t>standardised statement)</w:t>
      </w:r>
    </w:p>
    <w:p w14:paraId="13465042" w14:textId="285ED107" w:rsidR="002A6D46" w:rsidRPr="00683CA3" w:rsidRDefault="001E24AE" w:rsidP="00683CA3">
      <w:pPr>
        <w:pStyle w:val="Listeavsnitt"/>
        <w:numPr>
          <w:ilvl w:val="0"/>
          <w:numId w:val="12"/>
        </w:numPr>
        <w:rPr>
          <w:color w:val="FF0000"/>
          <w:lang w:val="en-GB"/>
        </w:rPr>
      </w:pPr>
      <w:r>
        <w:rPr>
          <w:color w:val="FF0000"/>
          <w:lang w:val="en-GB"/>
        </w:rPr>
        <w:t>R</w:t>
      </w:r>
      <w:r w:rsidR="00FD46DA" w:rsidRPr="00FD46DA">
        <w:rPr>
          <w:color w:val="FF0000"/>
          <w:lang w:val="en-GB"/>
        </w:rPr>
        <w:t xml:space="preserve">esult for main outcome </w:t>
      </w:r>
      <w:r w:rsidR="0045117E" w:rsidRPr="00FD46DA">
        <w:rPr>
          <w:color w:val="FF0000"/>
          <w:lang w:val="en-GB"/>
        </w:rPr>
        <w:t xml:space="preserve">3 </w:t>
      </w:r>
      <w:r w:rsidR="00683CA3" w:rsidRPr="00FD46DA">
        <w:rPr>
          <w:color w:val="FF0000"/>
          <w:lang w:val="en-GB"/>
        </w:rPr>
        <w:t>(</w:t>
      </w:r>
      <w:r w:rsidR="00683CA3" w:rsidRPr="007763B7">
        <w:rPr>
          <w:color w:val="FF0000"/>
          <w:lang w:val="en-GB"/>
        </w:rPr>
        <w:t>similar text as in the table</w:t>
      </w:r>
      <w:r w:rsidR="00683CA3">
        <w:rPr>
          <w:color w:val="FF0000"/>
          <w:lang w:val="en-GB"/>
        </w:rPr>
        <w:t xml:space="preserve">, preferably </w:t>
      </w:r>
      <w:r w:rsidR="00683CA3" w:rsidRPr="00FD46DA">
        <w:rPr>
          <w:color w:val="FF0000"/>
          <w:lang w:val="en-GB"/>
        </w:rPr>
        <w:t>standardised statement)</w:t>
      </w:r>
    </w:p>
    <w:p w14:paraId="4BC3AD4E" w14:textId="1D4DF357" w:rsidR="002A6D46" w:rsidRPr="00683CA3" w:rsidRDefault="001E24AE" w:rsidP="00683CA3">
      <w:pPr>
        <w:pStyle w:val="Listeavsnitt"/>
        <w:numPr>
          <w:ilvl w:val="0"/>
          <w:numId w:val="12"/>
        </w:numPr>
        <w:rPr>
          <w:color w:val="FF0000"/>
          <w:lang w:val="en-GB"/>
        </w:rPr>
      </w:pPr>
      <w:r>
        <w:rPr>
          <w:color w:val="FF0000"/>
          <w:lang w:val="en-GB"/>
        </w:rPr>
        <w:t>R</w:t>
      </w:r>
      <w:r w:rsidR="00FD46DA" w:rsidRPr="00FD46DA">
        <w:rPr>
          <w:color w:val="FF0000"/>
          <w:lang w:val="en-GB"/>
        </w:rPr>
        <w:t xml:space="preserve">esult for main outcome </w:t>
      </w:r>
      <w:r w:rsidR="0045117E" w:rsidRPr="00FD46DA">
        <w:rPr>
          <w:color w:val="FF0000"/>
          <w:lang w:val="en-GB"/>
        </w:rPr>
        <w:t xml:space="preserve">4 </w:t>
      </w:r>
      <w:r w:rsidR="00683CA3" w:rsidRPr="00FD46DA">
        <w:rPr>
          <w:color w:val="FF0000"/>
          <w:lang w:val="en-GB"/>
        </w:rPr>
        <w:t>(</w:t>
      </w:r>
      <w:r w:rsidR="00683CA3" w:rsidRPr="007763B7">
        <w:rPr>
          <w:color w:val="FF0000"/>
          <w:lang w:val="en-GB"/>
        </w:rPr>
        <w:t>similar text as in the table</w:t>
      </w:r>
      <w:r w:rsidR="00683CA3">
        <w:rPr>
          <w:color w:val="FF0000"/>
          <w:lang w:val="en-GB"/>
        </w:rPr>
        <w:t xml:space="preserve">, preferably </w:t>
      </w:r>
      <w:r w:rsidR="00683CA3" w:rsidRPr="00FD46DA">
        <w:rPr>
          <w:color w:val="FF0000"/>
          <w:lang w:val="en-GB"/>
        </w:rPr>
        <w:t>standardised statement)</w:t>
      </w:r>
    </w:p>
    <w:p w14:paraId="3C928EF1" w14:textId="23CBF2C8" w:rsidR="0045117E" w:rsidRPr="00FD46DA" w:rsidRDefault="0045117E" w:rsidP="007763B7">
      <w:pPr>
        <w:pStyle w:val="Listeavsnitt"/>
        <w:numPr>
          <w:ilvl w:val="0"/>
          <w:numId w:val="12"/>
        </w:numPr>
        <w:rPr>
          <w:color w:val="FF0000"/>
          <w:lang w:val="en-GB"/>
        </w:rPr>
      </w:pPr>
      <w:r w:rsidRPr="00FD46DA">
        <w:rPr>
          <w:color w:val="FF0000"/>
          <w:lang w:val="en-GB"/>
        </w:rPr>
        <w:t>etc</w:t>
      </w:r>
      <w:r w:rsidR="00D5608F">
        <w:rPr>
          <w:color w:val="FF0000"/>
          <w:lang w:val="en-GB"/>
        </w:rPr>
        <w:t>.</w:t>
      </w:r>
      <w:r w:rsidRPr="00FD46DA">
        <w:rPr>
          <w:color w:val="FF0000"/>
          <w:lang w:val="en-GB"/>
        </w:rPr>
        <w:t xml:space="preserve">, </w:t>
      </w:r>
      <w:r w:rsidR="007763B7">
        <w:rPr>
          <w:color w:val="FF0000"/>
          <w:lang w:val="en-GB"/>
        </w:rPr>
        <w:t>BUT</w:t>
      </w:r>
      <w:r w:rsidR="007763B7" w:rsidRPr="007763B7">
        <w:rPr>
          <w:color w:val="FF0000"/>
          <w:lang w:val="en-GB"/>
        </w:rPr>
        <w:t xml:space="preserve"> please do limit the number of outcomes (</w:t>
      </w:r>
      <w:r w:rsidR="007763B7">
        <w:rPr>
          <w:color w:val="FF0000"/>
          <w:lang w:val="en-GB"/>
        </w:rPr>
        <w:t>the whole summary should be no longer than two pages</w:t>
      </w:r>
      <w:r w:rsidR="007763B7" w:rsidRPr="007763B7">
        <w:rPr>
          <w:color w:val="FF0000"/>
          <w:lang w:val="en-GB"/>
        </w:rPr>
        <w:t>)</w:t>
      </w:r>
    </w:p>
    <w:p w14:paraId="5D82982E" w14:textId="77777777" w:rsidR="00F312F4" w:rsidRPr="00FD46DA" w:rsidRDefault="00F312F4" w:rsidP="00F117BD">
      <w:pPr>
        <w:rPr>
          <w:lang w:val="en-GB"/>
        </w:rPr>
      </w:pPr>
    </w:p>
    <w:p w14:paraId="7614F460" w14:textId="53A8C954" w:rsidR="0045117E" w:rsidRPr="00FD46DA" w:rsidRDefault="0045117E" w:rsidP="0045117E">
      <w:pPr>
        <w:rPr>
          <w:color w:val="FF0000"/>
          <w:lang w:val="en-GB"/>
        </w:rPr>
      </w:pPr>
      <w:r w:rsidRPr="00FD46DA">
        <w:rPr>
          <w:color w:val="FF0000"/>
          <w:lang w:val="en-GB"/>
        </w:rPr>
        <w:t>Tab</w:t>
      </w:r>
      <w:r w:rsidR="007763B7">
        <w:rPr>
          <w:color w:val="FF0000"/>
          <w:lang w:val="en-GB"/>
        </w:rPr>
        <w:t>le</w:t>
      </w:r>
      <w:r w:rsidRPr="00FD46DA">
        <w:rPr>
          <w:color w:val="FF0000"/>
          <w:lang w:val="en-GB"/>
        </w:rPr>
        <w:t xml:space="preserve"> for di</w:t>
      </w:r>
      <w:r w:rsidR="007763B7">
        <w:rPr>
          <w:color w:val="FF0000"/>
          <w:lang w:val="en-GB"/>
        </w:rPr>
        <w:t>chotomous outcomes</w:t>
      </w:r>
    </w:p>
    <w:tbl>
      <w:tblPr>
        <w:tblW w:w="10490" w:type="dxa"/>
        <w:tblBorders>
          <w:top w:val="single" w:sz="12" w:space="0" w:color="6796A7"/>
          <w:left w:val="single" w:sz="12" w:space="0" w:color="6796A7"/>
          <w:bottom w:val="single" w:sz="12" w:space="0" w:color="6796A7"/>
          <w:right w:val="single" w:sz="12" w:space="0" w:color="6796A7"/>
          <w:insideH w:val="single" w:sz="12" w:space="0" w:color="6796A7"/>
          <w:insideV w:val="single" w:sz="12" w:space="0" w:color="6796A7"/>
        </w:tblBorders>
        <w:tblLayout w:type="fixed"/>
        <w:tblCellMar>
          <w:top w:w="23" w:type="dxa"/>
          <w:left w:w="85" w:type="dxa"/>
          <w:bottom w:w="23" w:type="dxa"/>
          <w:right w:w="85" w:type="dxa"/>
        </w:tblCellMar>
        <w:tblLook w:val="01E0" w:firstRow="1" w:lastRow="1" w:firstColumn="1" w:lastColumn="1" w:noHBand="0" w:noVBand="0"/>
      </w:tblPr>
      <w:tblGrid>
        <w:gridCol w:w="5088"/>
        <w:gridCol w:w="1843"/>
        <w:gridCol w:w="2126"/>
        <w:gridCol w:w="1433"/>
      </w:tblGrid>
      <w:tr w:rsidR="007763B7" w:rsidRPr="00D5608F" w14:paraId="44607D88" w14:textId="77777777" w:rsidTr="00AB13F9">
        <w:tc>
          <w:tcPr>
            <w:tcW w:w="5088" w:type="dxa"/>
            <w:shd w:val="clear" w:color="auto" w:fill="D1DFE5"/>
            <w:hideMark/>
          </w:tcPr>
          <w:p w14:paraId="1CEFF4A6" w14:textId="40CAADB3" w:rsidR="007763B7" w:rsidRPr="00D5608F" w:rsidRDefault="007763B7" w:rsidP="007763B7">
            <w:pPr>
              <w:adjustRightInd w:val="0"/>
              <w:spacing w:line="264" w:lineRule="auto"/>
              <w:jc w:val="center"/>
              <w:rPr>
                <w:rFonts w:cstheme="majorHAnsi"/>
                <w:bCs/>
                <w:sz w:val="36"/>
                <w:lang w:val="en-GB"/>
              </w:rPr>
            </w:pPr>
            <w:r w:rsidRPr="00D5608F">
              <w:rPr>
                <w:rFonts w:cstheme="majorHAnsi"/>
                <w:bCs/>
                <w:sz w:val="36"/>
                <w:lang w:val="en-GB"/>
              </w:rPr>
              <w:t>What happens?</w:t>
            </w:r>
          </w:p>
        </w:tc>
        <w:tc>
          <w:tcPr>
            <w:tcW w:w="1843" w:type="dxa"/>
            <w:shd w:val="clear" w:color="auto" w:fill="D1DFE5"/>
            <w:hideMark/>
          </w:tcPr>
          <w:p w14:paraId="3C893BD4" w14:textId="658D430A" w:rsidR="007763B7" w:rsidRPr="00D5608F" w:rsidRDefault="007763B7" w:rsidP="007763B7">
            <w:pPr>
              <w:jc w:val="center"/>
              <w:rPr>
                <w:lang w:val="en-GB"/>
              </w:rPr>
            </w:pPr>
            <w:r w:rsidRPr="00D5608F">
              <w:rPr>
                <w:lang w:val="en-GB"/>
              </w:rPr>
              <w:t>WITHOUT intervention</w:t>
            </w:r>
          </w:p>
        </w:tc>
        <w:tc>
          <w:tcPr>
            <w:tcW w:w="2126" w:type="dxa"/>
            <w:shd w:val="clear" w:color="auto" w:fill="D1DFE5"/>
            <w:hideMark/>
          </w:tcPr>
          <w:p w14:paraId="77C8FE57" w14:textId="54E51E94" w:rsidR="007763B7" w:rsidRPr="00D5608F" w:rsidRDefault="007763B7" w:rsidP="007763B7">
            <w:pPr>
              <w:jc w:val="center"/>
              <w:rPr>
                <w:lang w:val="en-GB"/>
              </w:rPr>
            </w:pPr>
            <w:r w:rsidRPr="00D5608F">
              <w:rPr>
                <w:lang w:val="en-GB"/>
              </w:rPr>
              <w:t xml:space="preserve">WITH intervention </w:t>
            </w:r>
          </w:p>
        </w:tc>
        <w:tc>
          <w:tcPr>
            <w:tcW w:w="1433" w:type="dxa"/>
            <w:shd w:val="clear" w:color="auto" w:fill="D1DFE5"/>
            <w:tcMar>
              <w:top w:w="23" w:type="dxa"/>
              <w:left w:w="85" w:type="dxa"/>
              <w:bottom w:w="23" w:type="dxa"/>
              <w:right w:w="0" w:type="dxa"/>
            </w:tcMar>
            <w:hideMark/>
          </w:tcPr>
          <w:p w14:paraId="74D256FF" w14:textId="1AC3D076" w:rsidR="007763B7" w:rsidRPr="00D5608F" w:rsidRDefault="007763B7" w:rsidP="00D01FC7">
            <w:pPr>
              <w:jc w:val="center"/>
              <w:rPr>
                <w:vertAlign w:val="superscript"/>
                <w:lang w:val="en-GB"/>
              </w:rPr>
            </w:pPr>
            <w:r w:rsidRPr="00D5608F">
              <w:rPr>
                <w:lang w:val="en-GB"/>
              </w:rPr>
              <w:t>Certainty of evidence</w:t>
            </w:r>
            <w:r w:rsidRPr="00D5608F">
              <w:rPr>
                <w:vertAlign w:val="superscript"/>
                <w:lang w:val="en-GB"/>
              </w:rPr>
              <w:t>1</w:t>
            </w:r>
          </w:p>
        </w:tc>
      </w:tr>
      <w:tr w:rsidR="0045117E" w:rsidRPr="00D5608F" w14:paraId="3C76DF00" w14:textId="77777777" w:rsidTr="00AB13F9">
        <w:trPr>
          <w:trHeight w:val="575"/>
        </w:trPr>
        <w:tc>
          <w:tcPr>
            <w:tcW w:w="5088" w:type="dxa"/>
            <w:shd w:val="clear" w:color="auto" w:fill="D1DFE5"/>
            <w:hideMark/>
          </w:tcPr>
          <w:p w14:paraId="44BC9EDA" w14:textId="7585297A" w:rsidR="0045117E" w:rsidRPr="00D5608F" w:rsidRDefault="00AB13F9" w:rsidP="00E82BE5">
            <w:pPr>
              <w:pStyle w:val="Ingenmellomrom"/>
              <w:rPr>
                <w:lang w:val="en-GB"/>
              </w:rPr>
            </w:pPr>
            <w:r w:rsidRPr="00D5608F">
              <w:rPr>
                <w:lang w:val="en-GB"/>
              </w:rPr>
              <w:t>Outcome</w:t>
            </w:r>
            <w:r w:rsidR="0045117E" w:rsidRPr="00D5608F">
              <w:rPr>
                <w:lang w:val="en-GB"/>
              </w:rPr>
              <w:t xml:space="preserve"> 1</w:t>
            </w:r>
          </w:p>
          <w:p w14:paraId="1326DFE0" w14:textId="65E7C16F" w:rsidR="0045117E" w:rsidRPr="00D5608F" w:rsidRDefault="00747939" w:rsidP="009F308D">
            <w:pPr>
              <w:pStyle w:val="tabelltekstfyll"/>
              <w:rPr>
                <w:lang w:val="en-GB"/>
              </w:rPr>
            </w:pPr>
            <w:r w:rsidRPr="00D5608F">
              <w:rPr>
                <w:color w:val="FF0000"/>
                <w:lang w:val="en-GB"/>
              </w:rPr>
              <w:t>(</w:t>
            </w:r>
            <w:r w:rsidR="009F308D" w:rsidRPr="00D5608F">
              <w:rPr>
                <w:color w:val="FF0000"/>
                <w:lang w:val="en-GB"/>
              </w:rPr>
              <w:t xml:space="preserve">Intervention) </w:t>
            </w:r>
            <w:r w:rsidR="009F308D" w:rsidRPr="00D5608F">
              <w:rPr>
                <w:lang w:val="en-GB"/>
              </w:rPr>
              <w:t xml:space="preserve">reduces the number of people that </w:t>
            </w:r>
            <w:r w:rsidR="009F308D" w:rsidRPr="00D5608F">
              <w:rPr>
                <w:color w:val="FF0000"/>
                <w:lang w:val="en-GB"/>
              </w:rPr>
              <w:t xml:space="preserve">(outcome 1) </w:t>
            </w:r>
            <w:r w:rsidR="009F308D" w:rsidRPr="00D5608F">
              <w:rPr>
                <w:lang w:val="en-GB"/>
              </w:rPr>
              <w:t xml:space="preserve">compared to </w:t>
            </w:r>
            <w:r w:rsidR="009F308D" w:rsidRPr="00D5608F">
              <w:rPr>
                <w:color w:val="FF0000"/>
                <w:lang w:val="en-GB"/>
              </w:rPr>
              <w:t>(comparison)</w:t>
            </w:r>
            <w:r w:rsidR="009F308D" w:rsidRPr="00D5608F">
              <w:rPr>
                <w:lang w:val="en-GB"/>
              </w:rPr>
              <w:t xml:space="preserve">. </w:t>
            </w:r>
            <w:r w:rsidR="006051A4" w:rsidRPr="00337C3F">
              <w:rPr>
                <w:color w:val="FF0000"/>
                <w:lang w:val="en-GB"/>
              </w:rPr>
              <w:t>This text should be informative, but short – and with standard sentences</w:t>
            </w:r>
            <w:r w:rsidR="006051A4">
              <w:rPr>
                <w:color w:val="FF0000"/>
                <w:lang w:val="en-GB"/>
              </w:rPr>
              <w:t xml:space="preserve"> reflecting the certainty of the evidence and the magnitude of effect</w:t>
            </w:r>
          </w:p>
        </w:tc>
        <w:tc>
          <w:tcPr>
            <w:tcW w:w="1843" w:type="dxa"/>
            <w:shd w:val="clear" w:color="auto" w:fill="auto"/>
            <w:hideMark/>
          </w:tcPr>
          <w:p w14:paraId="73627E9A" w14:textId="7992D0B5" w:rsidR="00725129" w:rsidRPr="00D5608F" w:rsidRDefault="0045117E" w:rsidP="007763B7">
            <w:pPr>
              <w:pStyle w:val="Hovedtalltabell"/>
              <w:jc w:val="center"/>
              <w:rPr>
                <w:lang w:val="en-GB"/>
              </w:rPr>
            </w:pPr>
            <w:r w:rsidRPr="00D5608F">
              <w:rPr>
                <w:lang w:val="en-GB"/>
              </w:rPr>
              <w:t>24</w:t>
            </w:r>
          </w:p>
          <w:p w14:paraId="55673D36" w14:textId="019D8109" w:rsidR="0045117E" w:rsidRPr="00D5608F" w:rsidRDefault="0045117E" w:rsidP="007763B7">
            <w:pPr>
              <w:pStyle w:val="tabelltekstfyll"/>
              <w:jc w:val="center"/>
              <w:rPr>
                <w:bCs/>
                <w:szCs w:val="20"/>
                <w:lang w:val="en-GB"/>
              </w:rPr>
            </w:pPr>
            <w:r w:rsidRPr="00D5608F">
              <w:rPr>
                <w:lang w:val="en-GB"/>
              </w:rPr>
              <w:t>per 100</w:t>
            </w:r>
            <w:r w:rsidR="000E0E58" w:rsidRPr="00D5608F">
              <w:rPr>
                <w:lang w:val="en-GB"/>
              </w:rPr>
              <w:t xml:space="preserve"> p</w:t>
            </w:r>
            <w:r w:rsidR="007763B7" w:rsidRPr="00D5608F">
              <w:rPr>
                <w:lang w:val="en-GB"/>
              </w:rPr>
              <w:t>eople</w:t>
            </w:r>
            <w:r w:rsidR="000E0E58" w:rsidRPr="00D5608F">
              <w:rPr>
                <w:lang w:val="en-GB"/>
              </w:rPr>
              <w:t>/</w:t>
            </w:r>
            <w:r w:rsidR="007763B7" w:rsidRPr="00D5608F">
              <w:rPr>
                <w:lang w:val="en-GB"/>
              </w:rPr>
              <w:t>women</w:t>
            </w:r>
            <w:r w:rsidR="000E0E58" w:rsidRPr="00D5608F">
              <w:rPr>
                <w:lang w:val="en-GB"/>
              </w:rPr>
              <w:t>/</w:t>
            </w:r>
            <w:r w:rsidR="007763B7" w:rsidRPr="00D5608F">
              <w:rPr>
                <w:lang w:val="en-GB"/>
              </w:rPr>
              <w:t>patients</w:t>
            </w:r>
            <w:r w:rsidR="000E0E58" w:rsidRPr="00D5608F">
              <w:rPr>
                <w:lang w:val="en-GB"/>
              </w:rPr>
              <w:t xml:space="preserve"> </w:t>
            </w:r>
            <w:r w:rsidR="007763B7" w:rsidRPr="00D5608F">
              <w:rPr>
                <w:lang w:val="en-GB"/>
              </w:rPr>
              <w:t>etc</w:t>
            </w:r>
            <w:r w:rsidR="000E0E58" w:rsidRPr="00D5608F">
              <w:rPr>
                <w:lang w:val="en-GB"/>
              </w:rPr>
              <w:t>.</w:t>
            </w:r>
          </w:p>
        </w:tc>
        <w:tc>
          <w:tcPr>
            <w:tcW w:w="2126" w:type="dxa"/>
            <w:shd w:val="clear" w:color="auto" w:fill="auto"/>
            <w:hideMark/>
          </w:tcPr>
          <w:p w14:paraId="249FD4FB" w14:textId="105DA8FE" w:rsidR="00725129" w:rsidRPr="00D5608F" w:rsidRDefault="0045117E" w:rsidP="007763B7">
            <w:pPr>
              <w:pStyle w:val="Hovedtalltabell"/>
              <w:jc w:val="center"/>
              <w:rPr>
                <w:b/>
                <w:lang w:val="en-GB"/>
              </w:rPr>
            </w:pPr>
            <w:r w:rsidRPr="00D5608F">
              <w:rPr>
                <w:lang w:val="en-GB"/>
              </w:rPr>
              <w:t>14</w:t>
            </w:r>
          </w:p>
          <w:p w14:paraId="568F2C90" w14:textId="266B1408" w:rsidR="0045117E" w:rsidRPr="00D5608F" w:rsidRDefault="0045117E" w:rsidP="00C60E3E">
            <w:pPr>
              <w:pStyle w:val="tabelltekstfyll"/>
              <w:jc w:val="center"/>
              <w:rPr>
                <w:lang w:val="en-GB"/>
              </w:rPr>
            </w:pPr>
            <w:r w:rsidRPr="00D5608F">
              <w:rPr>
                <w:lang w:val="en-GB"/>
              </w:rPr>
              <w:t>per 100</w:t>
            </w:r>
            <w:r w:rsidR="000E0E58" w:rsidRPr="00D5608F">
              <w:rPr>
                <w:b/>
                <w:lang w:val="en-GB"/>
              </w:rPr>
              <w:t xml:space="preserve"> </w:t>
            </w:r>
            <w:r w:rsidR="007763B7" w:rsidRPr="00D5608F">
              <w:rPr>
                <w:lang w:val="en-GB"/>
              </w:rPr>
              <w:t xml:space="preserve">people/women/patients etc. </w:t>
            </w:r>
            <w:r w:rsidR="00D5608F">
              <w:rPr>
                <w:lang w:val="en-GB"/>
              </w:rPr>
              <w:t>(10 to</w:t>
            </w:r>
            <w:r w:rsidRPr="00D5608F">
              <w:rPr>
                <w:lang w:val="en-GB"/>
              </w:rPr>
              <w:t xml:space="preserve"> 19)*</w:t>
            </w:r>
          </w:p>
        </w:tc>
        <w:tc>
          <w:tcPr>
            <w:tcW w:w="1433" w:type="dxa"/>
            <w:shd w:val="clear" w:color="auto" w:fill="auto"/>
            <w:tcMar>
              <w:top w:w="23" w:type="dxa"/>
              <w:left w:w="85" w:type="dxa"/>
              <w:bottom w:w="23" w:type="dxa"/>
              <w:right w:w="0" w:type="dxa"/>
            </w:tcMar>
          </w:tcPr>
          <w:p w14:paraId="13E5B50B" w14:textId="65F11EBE" w:rsidR="00725129" w:rsidRPr="00D5608F" w:rsidRDefault="00725129" w:rsidP="007763B7">
            <w:pPr>
              <w:pStyle w:val="tabelltekstfyll"/>
              <w:jc w:val="center"/>
              <w:rPr>
                <w:sz w:val="16"/>
                <w:lang w:val="en-GB"/>
              </w:rPr>
            </w:pPr>
          </w:p>
          <w:p w14:paraId="7C9945AA" w14:textId="132D2399" w:rsidR="00725129" w:rsidRPr="00D5608F" w:rsidRDefault="00725129" w:rsidP="007763B7">
            <w:pPr>
              <w:pStyle w:val="tabelltekstfyll"/>
              <w:jc w:val="center"/>
              <w:rPr>
                <w:lang w:val="en-GB"/>
              </w:rPr>
            </w:pPr>
            <w:r w:rsidRPr="00D5608F">
              <w:rPr>
                <w:noProof/>
              </w:rPr>
              <w:drawing>
                <wp:inline distT="0" distB="0" distL="0" distR="0" wp14:anchorId="45BB6026" wp14:editId="063BC477">
                  <wp:extent cx="518400" cy="144000"/>
                  <wp:effectExtent l="0" t="0" r="0" b="889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E_icon_grunnlag_ALL_FHI blå_hig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8400" cy="144000"/>
                          </a:xfrm>
                          <a:prstGeom prst="rect">
                            <a:avLst/>
                          </a:prstGeom>
                        </pic:spPr>
                      </pic:pic>
                    </a:graphicData>
                  </a:graphic>
                </wp:inline>
              </w:drawing>
            </w:r>
          </w:p>
          <w:p w14:paraId="3DECAB8C" w14:textId="77777777" w:rsidR="00725129" w:rsidRPr="00D5608F" w:rsidRDefault="00725129" w:rsidP="007763B7">
            <w:pPr>
              <w:pStyle w:val="tabelltekstfyll"/>
              <w:jc w:val="center"/>
              <w:rPr>
                <w:sz w:val="16"/>
                <w:lang w:val="en-GB"/>
              </w:rPr>
            </w:pPr>
          </w:p>
          <w:p w14:paraId="129A1727" w14:textId="5BFC0959" w:rsidR="0045117E" w:rsidRPr="00D5608F" w:rsidRDefault="007763B7" w:rsidP="007763B7">
            <w:pPr>
              <w:pStyle w:val="tabelltekstfyll"/>
              <w:jc w:val="center"/>
              <w:rPr>
                <w:lang w:val="en-GB"/>
              </w:rPr>
            </w:pPr>
            <w:r w:rsidRPr="00D5608F">
              <w:rPr>
                <w:lang w:val="en-GB"/>
              </w:rPr>
              <w:t>High</w:t>
            </w:r>
          </w:p>
        </w:tc>
      </w:tr>
      <w:tr w:rsidR="0045117E" w:rsidRPr="00D5608F" w14:paraId="4D5A397F" w14:textId="77777777" w:rsidTr="00AB13F9">
        <w:trPr>
          <w:trHeight w:val="575"/>
        </w:trPr>
        <w:tc>
          <w:tcPr>
            <w:tcW w:w="5088" w:type="dxa"/>
            <w:shd w:val="clear" w:color="auto" w:fill="D1DFE5"/>
            <w:hideMark/>
          </w:tcPr>
          <w:p w14:paraId="3755E6CE" w14:textId="7DB9059B" w:rsidR="0045117E" w:rsidRPr="00D5608F" w:rsidRDefault="00AB13F9" w:rsidP="00E82BE5">
            <w:pPr>
              <w:pStyle w:val="Ingenmellomrom"/>
              <w:rPr>
                <w:lang w:val="en-GB"/>
              </w:rPr>
            </w:pPr>
            <w:r w:rsidRPr="00D5608F">
              <w:rPr>
                <w:lang w:val="en-GB"/>
              </w:rPr>
              <w:t>Outcome</w:t>
            </w:r>
            <w:r w:rsidR="0045117E" w:rsidRPr="00D5608F">
              <w:rPr>
                <w:lang w:val="en-GB"/>
              </w:rPr>
              <w:t xml:space="preserve"> 2</w:t>
            </w:r>
          </w:p>
          <w:p w14:paraId="75844493" w14:textId="739B8FC9" w:rsidR="0045117E" w:rsidRPr="00D5608F" w:rsidRDefault="009F308D" w:rsidP="009F308D">
            <w:pPr>
              <w:pStyle w:val="tabelltekstfyll"/>
              <w:rPr>
                <w:lang w:val="en-GB"/>
              </w:rPr>
            </w:pPr>
            <w:r w:rsidRPr="00D5608F">
              <w:rPr>
                <w:color w:val="FF0000"/>
                <w:lang w:val="en-GB"/>
              </w:rPr>
              <w:t>(Intervention)</w:t>
            </w:r>
            <w:r w:rsidRPr="00D5608F">
              <w:rPr>
                <w:lang w:val="en-GB"/>
              </w:rPr>
              <w:t xml:space="preserve"> probably reduces the number of people that </w:t>
            </w:r>
            <w:r w:rsidRPr="00D5608F">
              <w:rPr>
                <w:color w:val="FF0000"/>
                <w:lang w:val="en-GB"/>
              </w:rPr>
              <w:t xml:space="preserve">(outcome 2) </w:t>
            </w:r>
            <w:r w:rsidRPr="00D5608F">
              <w:rPr>
                <w:lang w:val="en-GB"/>
              </w:rPr>
              <w:t xml:space="preserve">compared to </w:t>
            </w:r>
            <w:r w:rsidRPr="00D5608F">
              <w:rPr>
                <w:color w:val="FF0000"/>
                <w:lang w:val="en-GB"/>
              </w:rPr>
              <w:t>(comparison)</w:t>
            </w:r>
            <w:r w:rsidRPr="00D5608F">
              <w:rPr>
                <w:lang w:val="en-GB"/>
              </w:rPr>
              <w:t xml:space="preserve">. </w:t>
            </w:r>
            <w:r w:rsidR="006051A4" w:rsidRPr="00337C3F">
              <w:rPr>
                <w:color w:val="FF0000"/>
                <w:lang w:val="en-GB"/>
              </w:rPr>
              <w:t>This text should be informative, but short – and with standard sentences</w:t>
            </w:r>
            <w:r w:rsidR="006051A4">
              <w:rPr>
                <w:color w:val="FF0000"/>
                <w:lang w:val="en-GB"/>
              </w:rPr>
              <w:t xml:space="preserve"> reflecting the certainty of the evidence and the magnitude of effect</w:t>
            </w:r>
          </w:p>
        </w:tc>
        <w:tc>
          <w:tcPr>
            <w:tcW w:w="1843" w:type="dxa"/>
            <w:shd w:val="clear" w:color="auto" w:fill="auto"/>
            <w:hideMark/>
          </w:tcPr>
          <w:p w14:paraId="2ABC316B" w14:textId="7428C7DA" w:rsidR="00725129" w:rsidRPr="00D5608F" w:rsidRDefault="0045117E" w:rsidP="007763B7">
            <w:pPr>
              <w:pStyle w:val="Hovedtalltabell"/>
              <w:jc w:val="center"/>
              <w:rPr>
                <w:lang w:val="en-GB"/>
              </w:rPr>
            </w:pPr>
            <w:r w:rsidRPr="00D5608F">
              <w:rPr>
                <w:lang w:val="en-GB"/>
              </w:rPr>
              <w:t>24</w:t>
            </w:r>
          </w:p>
          <w:p w14:paraId="6E47B023" w14:textId="0A77AB8C" w:rsidR="0045117E" w:rsidRPr="00D5608F" w:rsidRDefault="007763B7" w:rsidP="007763B7">
            <w:pPr>
              <w:pStyle w:val="tabelltekstfyll"/>
              <w:jc w:val="center"/>
              <w:rPr>
                <w:bCs/>
                <w:szCs w:val="20"/>
                <w:lang w:val="en-GB"/>
              </w:rPr>
            </w:pPr>
            <w:r w:rsidRPr="00D5608F">
              <w:rPr>
                <w:lang w:val="en-GB"/>
              </w:rPr>
              <w:t>per 100 people/women/patients etc.</w:t>
            </w:r>
          </w:p>
        </w:tc>
        <w:tc>
          <w:tcPr>
            <w:tcW w:w="2126" w:type="dxa"/>
            <w:shd w:val="clear" w:color="auto" w:fill="auto"/>
            <w:hideMark/>
          </w:tcPr>
          <w:p w14:paraId="6157FE1E" w14:textId="5B87DD25" w:rsidR="00725129" w:rsidRPr="00D5608F" w:rsidRDefault="0045117E" w:rsidP="007763B7">
            <w:pPr>
              <w:pStyle w:val="Hovedtalltabell"/>
              <w:jc w:val="center"/>
              <w:rPr>
                <w:lang w:val="en-GB"/>
              </w:rPr>
            </w:pPr>
            <w:r w:rsidRPr="00D5608F">
              <w:rPr>
                <w:lang w:val="en-GB"/>
              </w:rPr>
              <w:t>14</w:t>
            </w:r>
          </w:p>
          <w:p w14:paraId="793DBF1D" w14:textId="119B8D6E" w:rsidR="0045117E" w:rsidRPr="00D5608F" w:rsidRDefault="007763B7" w:rsidP="00D5608F">
            <w:pPr>
              <w:pStyle w:val="tabelltekstfyll"/>
              <w:jc w:val="center"/>
              <w:rPr>
                <w:bCs/>
                <w:szCs w:val="20"/>
                <w:lang w:val="en-GB"/>
              </w:rPr>
            </w:pPr>
            <w:r w:rsidRPr="00D5608F">
              <w:rPr>
                <w:lang w:val="en-GB"/>
              </w:rPr>
              <w:t xml:space="preserve">per 100 people/women/patients etc. </w:t>
            </w:r>
            <w:r w:rsidR="0045117E" w:rsidRPr="00D5608F">
              <w:rPr>
                <w:lang w:val="en-GB"/>
              </w:rPr>
              <w:t>(10 t</w:t>
            </w:r>
            <w:r w:rsidR="00D5608F">
              <w:rPr>
                <w:lang w:val="en-GB"/>
              </w:rPr>
              <w:t>o</w:t>
            </w:r>
            <w:r w:rsidR="0045117E" w:rsidRPr="00D5608F">
              <w:rPr>
                <w:lang w:val="en-GB"/>
              </w:rPr>
              <w:t xml:space="preserve"> 19)*</w:t>
            </w:r>
          </w:p>
        </w:tc>
        <w:tc>
          <w:tcPr>
            <w:tcW w:w="1433" w:type="dxa"/>
            <w:shd w:val="clear" w:color="auto" w:fill="auto"/>
            <w:tcMar>
              <w:top w:w="23" w:type="dxa"/>
              <w:left w:w="85" w:type="dxa"/>
              <w:bottom w:w="23" w:type="dxa"/>
              <w:right w:w="0" w:type="dxa"/>
            </w:tcMar>
          </w:tcPr>
          <w:p w14:paraId="1091C007" w14:textId="77777777" w:rsidR="00725129" w:rsidRPr="00D5608F" w:rsidRDefault="00725129" w:rsidP="007763B7">
            <w:pPr>
              <w:pStyle w:val="tabelltekstfyll"/>
              <w:jc w:val="center"/>
              <w:rPr>
                <w:sz w:val="16"/>
                <w:lang w:val="en-GB"/>
              </w:rPr>
            </w:pPr>
          </w:p>
          <w:p w14:paraId="42807F6B" w14:textId="77777777" w:rsidR="0045117E" w:rsidRPr="00D5608F" w:rsidRDefault="000E0E58" w:rsidP="007763B7">
            <w:pPr>
              <w:pStyle w:val="tabelltekstfyll"/>
              <w:jc w:val="center"/>
              <w:rPr>
                <w:lang w:val="en-GB"/>
              </w:rPr>
            </w:pPr>
            <w:r w:rsidRPr="00D5608F">
              <w:rPr>
                <w:noProof/>
              </w:rPr>
              <w:drawing>
                <wp:inline distT="0" distB="0" distL="0" distR="0" wp14:anchorId="42F35724" wp14:editId="69C0BDEB">
                  <wp:extent cx="514800" cy="144000"/>
                  <wp:effectExtent l="0" t="0" r="0" b="889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E_icon_grunnlag_ALL_FHI blå_moder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800" cy="144000"/>
                          </a:xfrm>
                          <a:prstGeom prst="rect">
                            <a:avLst/>
                          </a:prstGeom>
                        </pic:spPr>
                      </pic:pic>
                    </a:graphicData>
                  </a:graphic>
                </wp:inline>
              </w:drawing>
            </w:r>
          </w:p>
          <w:p w14:paraId="3B7DFB0B" w14:textId="77777777" w:rsidR="00725129" w:rsidRPr="00D5608F" w:rsidRDefault="00725129" w:rsidP="007763B7">
            <w:pPr>
              <w:pStyle w:val="tabelltekstfyll"/>
              <w:jc w:val="center"/>
              <w:rPr>
                <w:sz w:val="16"/>
                <w:lang w:val="en-GB"/>
              </w:rPr>
            </w:pPr>
          </w:p>
          <w:p w14:paraId="2C702214" w14:textId="6EFF8ABF" w:rsidR="00725129" w:rsidRPr="00D5608F" w:rsidRDefault="007763B7" w:rsidP="007763B7">
            <w:pPr>
              <w:pStyle w:val="tabelltekstfyll"/>
              <w:jc w:val="center"/>
              <w:rPr>
                <w:lang w:val="en-GB"/>
              </w:rPr>
            </w:pPr>
            <w:r w:rsidRPr="00D5608F">
              <w:rPr>
                <w:lang w:val="en-GB"/>
              </w:rPr>
              <w:t>Moderate</w:t>
            </w:r>
          </w:p>
          <w:p w14:paraId="4CFE283B" w14:textId="02564720" w:rsidR="00725129" w:rsidRPr="00D5608F" w:rsidRDefault="00725129" w:rsidP="007763B7">
            <w:pPr>
              <w:pStyle w:val="tabelltekstfyll"/>
              <w:jc w:val="center"/>
              <w:rPr>
                <w:lang w:val="en-GB"/>
              </w:rPr>
            </w:pPr>
          </w:p>
        </w:tc>
      </w:tr>
      <w:tr w:rsidR="0045117E" w:rsidRPr="00D5608F" w14:paraId="60888AD8" w14:textId="77777777" w:rsidTr="00AB13F9">
        <w:trPr>
          <w:trHeight w:val="575"/>
        </w:trPr>
        <w:tc>
          <w:tcPr>
            <w:tcW w:w="5088" w:type="dxa"/>
            <w:shd w:val="clear" w:color="auto" w:fill="D1DFE5"/>
          </w:tcPr>
          <w:p w14:paraId="195CA3B7" w14:textId="3D226BDA" w:rsidR="0045117E" w:rsidRPr="00D5608F" w:rsidRDefault="00AB13F9" w:rsidP="00E82BE5">
            <w:pPr>
              <w:pStyle w:val="Ingenmellomrom"/>
              <w:rPr>
                <w:lang w:val="en-GB"/>
              </w:rPr>
            </w:pPr>
            <w:r w:rsidRPr="00D5608F">
              <w:rPr>
                <w:lang w:val="en-GB"/>
              </w:rPr>
              <w:t>Outcome</w:t>
            </w:r>
            <w:r w:rsidR="0045117E" w:rsidRPr="00D5608F">
              <w:rPr>
                <w:lang w:val="en-GB"/>
              </w:rPr>
              <w:t xml:space="preserve"> 3</w:t>
            </w:r>
          </w:p>
          <w:p w14:paraId="12017083" w14:textId="2CEDBF07" w:rsidR="0045117E" w:rsidRPr="00D5608F" w:rsidRDefault="009F308D" w:rsidP="009F308D">
            <w:pPr>
              <w:pStyle w:val="tabelltekstfyll"/>
              <w:rPr>
                <w:lang w:val="en-GB"/>
              </w:rPr>
            </w:pPr>
            <w:r w:rsidRPr="00D5608F">
              <w:rPr>
                <w:color w:val="FF0000"/>
                <w:lang w:val="en-GB"/>
              </w:rPr>
              <w:t>(Intervention)</w:t>
            </w:r>
            <w:r w:rsidRPr="00D5608F">
              <w:rPr>
                <w:lang w:val="en-GB"/>
              </w:rPr>
              <w:t xml:space="preserve"> may reduce the number of people that </w:t>
            </w:r>
            <w:r w:rsidRPr="00D5608F">
              <w:rPr>
                <w:color w:val="FF0000"/>
                <w:lang w:val="en-GB"/>
              </w:rPr>
              <w:t xml:space="preserve">(outcome 3) </w:t>
            </w:r>
            <w:r w:rsidRPr="00D5608F">
              <w:rPr>
                <w:lang w:val="en-GB"/>
              </w:rPr>
              <w:t xml:space="preserve">compared to </w:t>
            </w:r>
            <w:r w:rsidRPr="00D5608F">
              <w:rPr>
                <w:color w:val="FF0000"/>
                <w:lang w:val="en-GB"/>
              </w:rPr>
              <w:t>(comparison)</w:t>
            </w:r>
            <w:r w:rsidRPr="00D5608F">
              <w:rPr>
                <w:lang w:val="en-GB"/>
              </w:rPr>
              <w:t xml:space="preserve">. </w:t>
            </w:r>
            <w:r w:rsidR="006051A4" w:rsidRPr="00337C3F">
              <w:rPr>
                <w:color w:val="FF0000"/>
                <w:lang w:val="en-GB"/>
              </w:rPr>
              <w:t>This text should be informative, but short – and with standard sentences</w:t>
            </w:r>
            <w:r w:rsidR="006051A4">
              <w:rPr>
                <w:color w:val="FF0000"/>
                <w:lang w:val="en-GB"/>
              </w:rPr>
              <w:t xml:space="preserve"> reflecting the certainty of the evidence and the magnitude of effect</w:t>
            </w:r>
          </w:p>
        </w:tc>
        <w:tc>
          <w:tcPr>
            <w:tcW w:w="1843" w:type="dxa"/>
            <w:shd w:val="clear" w:color="auto" w:fill="auto"/>
          </w:tcPr>
          <w:p w14:paraId="320C8176" w14:textId="266792D1" w:rsidR="00543F0B" w:rsidRPr="00D5608F" w:rsidRDefault="0045117E" w:rsidP="007763B7">
            <w:pPr>
              <w:pStyle w:val="Hovedtalltabell"/>
              <w:jc w:val="center"/>
              <w:rPr>
                <w:lang w:val="en-GB"/>
              </w:rPr>
            </w:pPr>
            <w:r w:rsidRPr="00D5608F">
              <w:rPr>
                <w:lang w:val="en-GB"/>
              </w:rPr>
              <w:t>24</w:t>
            </w:r>
          </w:p>
          <w:p w14:paraId="5C45FA93" w14:textId="2AF001EB" w:rsidR="0045117E" w:rsidRPr="00D5608F" w:rsidRDefault="007763B7" w:rsidP="007763B7">
            <w:pPr>
              <w:pStyle w:val="tabelltekstfyll"/>
              <w:jc w:val="center"/>
              <w:rPr>
                <w:lang w:val="en-GB"/>
              </w:rPr>
            </w:pPr>
            <w:r w:rsidRPr="00D5608F">
              <w:rPr>
                <w:lang w:val="en-GB"/>
              </w:rPr>
              <w:t>per 100 people/women/patients etc.</w:t>
            </w:r>
          </w:p>
        </w:tc>
        <w:tc>
          <w:tcPr>
            <w:tcW w:w="2126" w:type="dxa"/>
            <w:shd w:val="clear" w:color="auto" w:fill="auto"/>
          </w:tcPr>
          <w:p w14:paraId="4477CE2D" w14:textId="6E7812C5" w:rsidR="00543F0B" w:rsidRPr="00D5608F" w:rsidRDefault="0045117E" w:rsidP="007763B7">
            <w:pPr>
              <w:pStyle w:val="Hovedtalltabell"/>
              <w:jc w:val="center"/>
              <w:rPr>
                <w:lang w:val="en-GB"/>
              </w:rPr>
            </w:pPr>
            <w:r w:rsidRPr="00D5608F">
              <w:rPr>
                <w:lang w:val="en-GB"/>
              </w:rPr>
              <w:t>14</w:t>
            </w:r>
          </w:p>
          <w:p w14:paraId="48B92B87" w14:textId="26F518FA" w:rsidR="0045117E" w:rsidRPr="00D5608F" w:rsidRDefault="007763B7" w:rsidP="007763B7">
            <w:pPr>
              <w:pStyle w:val="tabelltekstfyll"/>
              <w:jc w:val="center"/>
              <w:rPr>
                <w:lang w:val="en-GB"/>
              </w:rPr>
            </w:pPr>
            <w:r w:rsidRPr="00D5608F">
              <w:rPr>
                <w:lang w:val="en-GB"/>
              </w:rPr>
              <w:t xml:space="preserve">per 100 people/women/patients etc. </w:t>
            </w:r>
            <w:r w:rsidR="00D5608F">
              <w:rPr>
                <w:lang w:val="en-GB"/>
              </w:rPr>
              <w:t>(10 to</w:t>
            </w:r>
            <w:r w:rsidR="0045117E" w:rsidRPr="00D5608F">
              <w:rPr>
                <w:lang w:val="en-GB"/>
              </w:rPr>
              <w:t xml:space="preserve"> 19)*</w:t>
            </w:r>
          </w:p>
        </w:tc>
        <w:tc>
          <w:tcPr>
            <w:tcW w:w="1433" w:type="dxa"/>
            <w:shd w:val="clear" w:color="auto" w:fill="auto"/>
            <w:tcMar>
              <w:top w:w="23" w:type="dxa"/>
              <w:left w:w="85" w:type="dxa"/>
              <w:bottom w:w="23" w:type="dxa"/>
              <w:right w:w="0" w:type="dxa"/>
            </w:tcMar>
          </w:tcPr>
          <w:p w14:paraId="325E2411" w14:textId="77777777" w:rsidR="00725129" w:rsidRPr="00D5608F" w:rsidRDefault="00725129" w:rsidP="007763B7">
            <w:pPr>
              <w:pStyle w:val="tabelltekstfyll"/>
              <w:jc w:val="center"/>
              <w:rPr>
                <w:sz w:val="16"/>
                <w:lang w:val="en-GB"/>
              </w:rPr>
            </w:pPr>
          </w:p>
          <w:p w14:paraId="609A7D6C" w14:textId="77777777" w:rsidR="0045117E" w:rsidRPr="00D5608F" w:rsidRDefault="000E0E58" w:rsidP="007763B7">
            <w:pPr>
              <w:pStyle w:val="tabelltekstfyll"/>
              <w:jc w:val="center"/>
              <w:rPr>
                <w:lang w:val="en-GB"/>
              </w:rPr>
            </w:pPr>
            <w:r w:rsidRPr="00D5608F">
              <w:rPr>
                <w:noProof/>
              </w:rPr>
              <w:drawing>
                <wp:inline distT="0" distB="0" distL="0" distR="0" wp14:anchorId="59CFC06D" wp14:editId="2242D9E8">
                  <wp:extent cx="514800" cy="144000"/>
                  <wp:effectExtent l="0" t="0" r="0" b="889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E_icon_grunnlag_ALL_FHI blå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4800" cy="144000"/>
                          </a:xfrm>
                          <a:prstGeom prst="rect">
                            <a:avLst/>
                          </a:prstGeom>
                        </pic:spPr>
                      </pic:pic>
                    </a:graphicData>
                  </a:graphic>
                </wp:inline>
              </w:drawing>
            </w:r>
          </w:p>
          <w:p w14:paraId="7FDF8EF7" w14:textId="77777777" w:rsidR="00725129" w:rsidRPr="00D5608F" w:rsidRDefault="00725129" w:rsidP="007763B7">
            <w:pPr>
              <w:pStyle w:val="tabelltekstfyll"/>
              <w:jc w:val="center"/>
              <w:rPr>
                <w:sz w:val="16"/>
                <w:lang w:val="en-GB"/>
              </w:rPr>
            </w:pPr>
          </w:p>
          <w:p w14:paraId="3E7C9A62" w14:textId="6A22FE5F" w:rsidR="00725129" w:rsidRPr="00D5608F" w:rsidRDefault="007763B7" w:rsidP="007763B7">
            <w:pPr>
              <w:pStyle w:val="tabelltekstfyll"/>
              <w:jc w:val="center"/>
              <w:rPr>
                <w:lang w:val="en-GB"/>
              </w:rPr>
            </w:pPr>
            <w:r w:rsidRPr="00D5608F">
              <w:rPr>
                <w:lang w:val="en-GB"/>
              </w:rPr>
              <w:t>Low</w:t>
            </w:r>
          </w:p>
          <w:p w14:paraId="443280EB" w14:textId="4FADCE4A" w:rsidR="00725129" w:rsidRPr="00D5608F" w:rsidRDefault="00725129" w:rsidP="007763B7">
            <w:pPr>
              <w:pStyle w:val="tabelltekstfyll"/>
              <w:jc w:val="center"/>
              <w:rPr>
                <w:lang w:val="en-GB"/>
              </w:rPr>
            </w:pPr>
          </w:p>
        </w:tc>
      </w:tr>
      <w:tr w:rsidR="0045117E" w:rsidRPr="00D5608F" w14:paraId="003DD5F3" w14:textId="77777777" w:rsidTr="00AB13F9">
        <w:trPr>
          <w:trHeight w:val="575"/>
        </w:trPr>
        <w:tc>
          <w:tcPr>
            <w:tcW w:w="5088" w:type="dxa"/>
            <w:shd w:val="clear" w:color="auto" w:fill="D1DFE5"/>
          </w:tcPr>
          <w:p w14:paraId="71435848" w14:textId="2BB2F84F" w:rsidR="0045117E" w:rsidRPr="00D5608F" w:rsidRDefault="00AB13F9" w:rsidP="00E82BE5">
            <w:pPr>
              <w:pStyle w:val="Ingenmellomrom"/>
              <w:rPr>
                <w:lang w:val="en-GB"/>
              </w:rPr>
            </w:pPr>
            <w:r w:rsidRPr="00D5608F">
              <w:rPr>
                <w:lang w:val="en-GB"/>
              </w:rPr>
              <w:t>Outcome</w:t>
            </w:r>
            <w:r w:rsidR="0045117E" w:rsidRPr="00D5608F">
              <w:rPr>
                <w:lang w:val="en-GB"/>
              </w:rPr>
              <w:t xml:space="preserve"> 4</w:t>
            </w:r>
          </w:p>
          <w:p w14:paraId="3F9EBDDD" w14:textId="37C63946" w:rsidR="0045117E" w:rsidRPr="00D5608F" w:rsidRDefault="009F308D" w:rsidP="00535A1D">
            <w:pPr>
              <w:pStyle w:val="tabelltekstfyll"/>
              <w:rPr>
                <w:lang w:val="en-GB"/>
              </w:rPr>
            </w:pPr>
            <w:r w:rsidRPr="00D5608F">
              <w:rPr>
                <w:lang w:val="en-GB"/>
              </w:rPr>
              <w:t xml:space="preserve">We are uncertain about the effect of </w:t>
            </w:r>
            <w:r w:rsidRPr="00D5608F">
              <w:rPr>
                <w:color w:val="FF0000"/>
                <w:lang w:val="en-GB"/>
              </w:rPr>
              <w:t xml:space="preserve">(intervention) </w:t>
            </w:r>
            <w:r w:rsidRPr="00D5608F">
              <w:rPr>
                <w:lang w:val="en-GB"/>
              </w:rPr>
              <w:t>for this outcome because the certainty of the evidence is very low</w:t>
            </w:r>
            <w:r w:rsidR="006051A4">
              <w:rPr>
                <w:lang w:val="en-GB"/>
              </w:rPr>
              <w:t xml:space="preserve">. </w:t>
            </w:r>
            <w:r w:rsidR="006051A4" w:rsidRPr="00337C3F">
              <w:rPr>
                <w:color w:val="FF0000"/>
                <w:lang w:val="en-GB"/>
              </w:rPr>
              <w:t>This text should be informative, but short – and with standard sentences</w:t>
            </w:r>
            <w:r w:rsidR="006051A4">
              <w:rPr>
                <w:color w:val="FF0000"/>
                <w:lang w:val="en-GB"/>
              </w:rPr>
              <w:t xml:space="preserve"> reflecting the certainty of the evidence and the magnitude of effect</w:t>
            </w:r>
          </w:p>
        </w:tc>
        <w:tc>
          <w:tcPr>
            <w:tcW w:w="3969" w:type="dxa"/>
            <w:gridSpan w:val="2"/>
            <w:shd w:val="clear" w:color="auto" w:fill="auto"/>
            <w:vAlign w:val="center"/>
          </w:tcPr>
          <w:p w14:paraId="47E69CEE" w14:textId="1FCAE882" w:rsidR="0045117E" w:rsidRPr="00D5608F" w:rsidRDefault="007763B7" w:rsidP="007763B7">
            <w:pPr>
              <w:pStyle w:val="tabelltekstfyll"/>
              <w:jc w:val="center"/>
              <w:rPr>
                <w:lang w:val="en-GB"/>
              </w:rPr>
            </w:pPr>
            <w:r w:rsidRPr="00D5608F">
              <w:rPr>
                <w:lang w:val="en-GB"/>
              </w:rPr>
              <w:t>We do not report numbers of results of very low certainty</w:t>
            </w:r>
          </w:p>
        </w:tc>
        <w:tc>
          <w:tcPr>
            <w:tcW w:w="1433" w:type="dxa"/>
            <w:shd w:val="clear" w:color="auto" w:fill="auto"/>
            <w:tcMar>
              <w:top w:w="23" w:type="dxa"/>
              <w:left w:w="85" w:type="dxa"/>
              <w:bottom w:w="23" w:type="dxa"/>
              <w:right w:w="0" w:type="dxa"/>
            </w:tcMar>
          </w:tcPr>
          <w:p w14:paraId="09674E2F" w14:textId="77777777" w:rsidR="00725129" w:rsidRPr="00D5608F" w:rsidRDefault="00725129" w:rsidP="007763B7">
            <w:pPr>
              <w:pStyle w:val="tabelltekstfyll"/>
              <w:jc w:val="center"/>
              <w:rPr>
                <w:sz w:val="16"/>
                <w:lang w:val="en-GB"/>
              </w:rPr>
            </w:pPr>
          </w:p>
          <w:p w14:paraId="5B2F16CC" w14:textId="77777777" w:rsidR="0045117E" w:rsidRPr="00D5608F" w:rsidRDefault="000E0E58" w:rsidP="007763B7">
            <w:pPr>
              <w:pStyle w:val="tabelltekstfyll"/>
              <w:jc w:val="center"/>
              <w:rPr>
                <w:lang w:val="en-GB"/>
              </w:rPr>
            </w:pPr>
            <w:r w:rsidRPr="00D5608F">
              <w:rPr>
                <w:noProof/>
              </w:rPr>
              <w:drawing>
                <wp:inline distT="0" distB="0" distL="0" distR="0" wp14:anchorId="09E1B357" wp14:editId="79AE6495">
                  <wp:extent cx="514800" cy="144000"/>
                  <wp:effectExtent l="0" t="0" r="0" b="889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DE_icon_grunnlag_ALL_FHI blå_very l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4800" cy="144000"/>
                          </a:xfrm>
                          <a:prstGeom prst="rect">
                            <a:avLst/>
                          </a:prstGeom>
                        </pic:spPr>
                      </pic:pic>
                    </a:graphicData>
                  </a:graphic>
                </wp:inline>
              </w:drawing>
            </w:r>
          </w:p>
          <w:p w14:paraId="554F3070" w14:textId="77777777" w:rsidR="00725129" w:rsidRPr="00D5608F" w:rsidRDefault="00725129" w:rsidP="007763B7">
            <w:pPr>
              <w:pStyle w:val="tabelltekstfyll"/>
              <w:jc w:val="center"/>
              <w:rPr>
                <w:sz w:val="16"/>
                <w:lang w:val="en-GB"/>
              </w:rPr>
            </w:pPr>
          </w:p>
          <w:p w14:paraId="5A020DE1" w14:textId="3F5120DA" w:rsidR="00725129" w:rsidRPr="00D5608F" w:rsidRDefault="007763B7" w:rsidP="007763B7">
            <w:pPr>
              <w:pStyle w:val="tabelltekstfyll"/>
              <w:jc w:val="center"/>
              <w:rPr>
                <w:lang w:val="en-GB"/>
              </w:rPr>
            </w:pPr>
            <w:r w:rsidRPr="00D5608F">
              <w:rPr>
                <w:lang w:val="en-GB"/>
              </w:rPr>
              <w:t>Very low</w:t>
            </w:r>
          </w:p>
          <w:p w14:paraId="4656851F" w14:textId="61D6D622" w:rsidR="00725129" w:rsidRPr="00D5608F" w:rsidRDefault="00725129" w:rsidP="007763B7">
            <w:pPr>
              <w:pStyle w:val="tabelltekstfyll"/>
              <w:jc w:val="center"/>
              <w:rPr>
                <w:lang w:val="en-GB"/>
              </w:rPr>
            </w:pPr>
          </w:p>
        </w:tc>
      </w:tr>
      <w:tr w:rsidR="0045117E" w:rsidRPr="00D5608F" w14:paraId="07DA66C4" w14:textId="77777777" w:rsidTr="00EB500E">
        <w:trPr>
          <w:trHeight w:val="346"/>
        </w:trPr>
        <w:tc>
          <w:tcPr>
            <w:tcW w:w="10490" w:type="dxa"/>
            <w:gridSpan w:val="4"/>
            <w:shd w:val="clear" w:color="auto" w:fill="auto"/>
            <w:hideMark/>
          </w:tcPr>
          <w:p w14:paraId="5F457D07" w14:textId="692158BC" w:rsidR="0045117E" w:rsidRPr="00D5608F" w:rsidRDefault="00BF34F2" w:rsidP="00D5608F">
            <w:pPr>
              <w:pStyle w:val="tabeltekstnederst"/>
              <w:rPr>
                <w:color w:val="615047" w:themeColor="text1" w:themeShade="BF"/>
                <w:lang w:val="en-GB"/>
              </w:rPr>
            </w:pPr>
            <w:r w:rsidRPr="00BF34F2">
              <w:rPr>
                <w:lang w:val="en-GB"/>
              </w:rPr>
              <w:t>* The confidence interval (95% CI) reflects the extent to which the</w:t>
            </w:r>
            <w:r w:rsidR="009F308D" w:rsidRPr="00D5608F">
              <w:rPr>
                <w:lang w:val="en-GB"/>
              </w:rPr>
              <w:t xml:space="preserve"> </w:t>
            </w:r>
            <w:hyperlink r:id="rId13" w:history="1">
              <w:r w:rsidR="009F308D" w:rsidRPr="00D5608F">
                <w:rPr>
                  <w:rStyle w:val="Hyperkobling"/>
                  <w:lang w:val="en-GB"/>
                </w:rPr>
                <w:t>play of chance </w:t>
              </w:r>
            </w:hyperlink>
            <w:r w:rsidR="009F308D" w:rsidRPr="00D5608F">
              <w:rPr>
                <w:lang w:val="en-GB"/>
              </w:rPr>
              <w:t>may be responsible for an</w:t>
            </w:r>
            <w:r w:rsidR="00D5608F" w:rsidRPr="00D5608F">
              <w:rPr>
                <w:lang w:val="en-GB"/>
              </w:rPr>
              <w:t xml:space="preserve"> </w:t>
            </w:r>
            <w:hyperlink r:id="rId14" w:history="1">
              <w:r w:rsidR="00D5608F" w:rsidRPr="00D5608F">
                <w:rPr>
                  <w:rStyle w:val="Hyperkobling"/>
                  <w:lang w:val="en-GB"/>
                </w:rPr>
                <w:t>effect estimate</w:t>
              </w:r>
            </w:hyperlink>
            <w:r w:rsidR="009F308D" w:rsidRPr="00D5608F">
              <w:rPr>
                <w:color w:val="C45911" w:themeColor="accent2" w:themeShade="BF"/>
                <w:lang w:val="en-GB"/>
              </w:rPr>
              <w:t xml:space="preserve"> </w:t>
            </w:r>
            <w:r w:rsidR="00D5608F" w:rsidRPr="00D5608F">
              <w:rPr>
                <w:lang w:val="en-GB"/>
              </w:rPr>
              <w:t xml:space="preserve">from a </w:t>
            </w:r>
            <w:hyperlink r:id="rId15" w:history="1">
              <w:r w:rsidR="00D5608F" w:rsidRPr="00D5608F">
                <w:rPr>
                  <w:rStyle w:val="Hyperkobling"/>
                  <w:lang w:val="en-GB"/>
                </w:rPr>
                <w:t>study</w:t>
              </w:r>
            </w:hyperlink>
            <w:r w:rsidR="009F308D" w:rsidRPr="00D5608F">
              <w:rPr>
                <w:lang w:val="en-GB"/>
              </w:rPr>
              <w:t xml:space="preserve">. </w:t>
            </w:r>
            <w:r w:rsidR="009F308D" w:rsidRPr="00D5608F">
              <w:rPr>
                <w:vertAlign w:val="superscript"/>
                <w:lang w:val="en-GB"/>
              </w:rPr>
              <w:t>1</w:t>
            </w:r>
            <w:r w:rsidR="009F308D" w:rsidRPr="00D5608F">
              <w:rPr>
                <w:lang w:val="en-GB"/>
              </w:rPr>
              <w:t xml:space="preserve"> Indicates the extent to which one can be confident that an estimate of effect is correct</w:t>
            </w:r>
            <w:r w:rsidR="009F308D" w:rsidRPr="00D5608F">
              <w:rPr>
                <w:rFonts w:ascii="Arial Narrow" w:hAnsi="Arial Narrow"/>
                <w:color w:val="257142"/>
                <w:lang w:val="en-GB"/>
              </w:rPr>
              <w:t xml:space="preserve">. </w:t>
            </w:r>
            <w:r w:rsidR="009F308D" w:rsidRPr="00D5608F">
              <w:rPr>
                <w:color w:val="FF0000"/>
                <w:lang w:val="en-GB"/>
              </w:rPr>
              <w:t>Plus other relevant information.</w:t>
            </w:r>
          </w:p>
        </w:tc>
      </w:tr>
    </w:tbl>
    <w:p w14:paraId="60A51A4F" w14:textId="77777777" w:rsidR="00D75B1C" w:rsidRPr="00FD46DA" w:rsidRDefault="00D75B1C" w:rsidP="00C63014">
      <w:pPr>
        <w:rPr>
          <w:color w:val="FF0000"/>
          <w:lang w:val="en-GB"/>
        </w:rPr>
      </w:pPr>
    </w:p>
    <w:p w14:paraId="38EF2FE0" w14:textId="72FF6608" w:rsidR="00C63014" w:rsidRPr="00D5608F" w:rsidRDefault="007634E6" w:rsidP="00C63014">
      <w:pPr>
        <w:rPr>
          <w:color w:val="FF0000"/>
          <w:lang w:val="en-GB"/>
        </w:rPr>
      </w:pPr>
      <w:r>
        <w:rPr>
          <w:color w:val="FF0000"/>
          <w:lang w:val="en-GB"/>
        </w:rPr>
        <w:br w:type="column"/>
      </w:r>
      <w:r w:rsidR="00D5608F" w:rsidRPr="00D5608F">
        <w:rPr>
          <w:color w:val="FF0000"/>
          <w:lang w:val="en-GB"/>
        </w:rPr>
        <w:lastRenderedPageBreak/>
        <w:t>Table for dichotomous outcomes where you have multiple comparisons and few main outcomes (</w:t>
      </w:r>
      <w:r w:rsidR="00D5608F">
        <w:rPr>
          <w:color w:val="FF0000"/>
          <w:lang w:val="en-GB"/>
        </w:rPr>
        <w:t>two</w:t>
      </w:r>
      <w:r w:rsidR="00D5608F" w:rsidRPr="00D5608F">
        <w:rPr>
          <w:color w:val="FF0000"/>
          <w:lang w:val="en-GB"/>
        </w:rPr>
        <w:t xml:space="preserve"> to three)</w:t>
      </w:r>
    </w:p>
    <w:tbl>
      <w:tblPr>
        <w:tblW w:w="10490" w:type="dxa"/>
        <w:tblBorders>
          <w:top w:val="single" w:sz="12" w:space="0" w:color="6796A7"/>
          <w:left w:val="single" w:sz="12" w:space="0" w:color="6796A7"/>
          <w:bottom w:val="single" w:sz="12" w:space="0" w:color="6796A7"/>
          <w:right w:val="single" w:sz="12" w:space="0" w:color="6796A7"/>
          <w:insideH w:val="single" w:sz="12" w:space="0" w:color="6796A7"/>
          <w:insideV w:val="single" w:sz="12" w:space="0" w:color="6796A7"/>
        </w:tblBorders>
        <w:tblLayout w:type="fixed"/>
        <w:tblCellMar>
          <w:top w:w="23" w:type="dxa"/>
          <w:left w:w="85" w:type="dxa"/>
          <w:bottom w:w="23" w:type="dxa"/>
          <w:right w:w="85" w:type="dxa"/>
        </w:tblCellMar>
        <w:tblLook w:val="01E0" w:firstRow="1" w:lastRow="1" w:firstColumn="1" w:lastColumn="1" w:noHBand="0" w:noVBand="0"/>
      </w:tblPr>
      <w:tblGrid>
        <w:gridCol w:w="5088"/>
        <w:gridCol w:w="1843"/>
        <w:gridCol w:w="2126"/>
        <w:gridCol w:w="1433"/>
      </w:tblGrid>
      <w:tr w:rsidR="009018CF" w:rsidRPr="00C34103" w14:paraId="5A8CB843" w14:textId="77777777" w:rsidTr="009018CF">
        <w:tc>
          <w:tcPr>
            <w:tcW w:w="5088" w:type="dxa"/>
            <w:shd w:val="clear" w:color="auto" w:fill="D1DFE5"/>
            <w:hideMark/>
          </w:tcPr>
          <w:p w14:paraId="783C19ED" w14:textId="229005B8" w:rsidR="009018CF" w:rsidRPr="00C34103" w:rsidRDefault="009018CF" w:rsidP="009018CF">
            <w:pPr>
              <w:adjustRightInd w:val="0"/>
              <w:spacing w:line="264" w:lineRule="auto"/>
              <w:jc w:val="center"/>
              <w:rPr>
                <w:rFonts w:cstheme="majorHAnsi"/>
                <w:bCs/>
                <w:sz w:val="36"/>
                <w:lang w:val="en-GB"/>
              </w:rPr>
            </w:pPr>
            <w:r w:rsidRPr="00C34103">
              <w:rPr>
                <w:rFonts w:cstheme="majorHAnsi"/>
                <w:bCs/>
                <w:sz w:val="36"/>
                <w:lang w:val="en-GB"/>
              </w:rPr>
              <w:t>What happens?</w:t>
            </w:r>
          </w:p>
        </w:tc>
        <w:tc>
          <w:tcPr>
            <w:tcW w:w="1843" w:type="dxa"/>
            <w:shd w:val="clear" w:color="auto" w:fill="D1DFE5"/>
            <w:hideMark/>
          </w:tcPr>
          <w:p w14:paraId="34BB8871" w14:textId="2A52B7DE" w:rsidR="009018CF" w:rsidRPr="00C34103" w:rsidRDefault="009018CF" w:rsidP="009018CF">
            <w:pPr>
              <w:jc w:val="center"/>
              <w:rPr>
                <w:lang w:val="en-GB"/>
              </w:rPr>
            </w:pPr>
            <w:r w:rsidRPr="00C34103">
              <w:rPr>
                <w:lang w:val="en-GB"/>
              </w:rPr>
              <w:t>WITHOUT intervention</w:t>
            </w:r>
          </w:p>
        </w:tc>
        <w:tc>
          <w:tcPr>
            <w:tcW w:w="2126" w:type="dxa"/>
            <w:shd w:val="clear" w:color="auto" w:fill="D1DFE5"/>
            <w:hideMark/>
          </w:tcPr>
          <w:p w14:paraId="196E2DE5" w14:textId="285B6258" w:rsidR="009018CF" w:rsidRPr="00C34103" w:rsidRDefault="009018CF" w:rsidP="009018CF">
            <w:pPr>
              <w:jc w:val="center"/>
              <w:rPr>
                <w:lang w:val="en-GB"/>
              </w:rPr>
            </w:pPr>
            <w:r w:rsidRPr="00C34103">
              <w:rPr>
                <w:lang w:val="en-GB"/>
              </w:rPr>
              <w:t xml:space="preserve">WITH intervention </w:t>
            </w:r>
          </w:p>
        </w:tc>
        <w:tc>
          <w:tcPr>
            <w:tcW w:w="1433" w:type="dxa"/>
            <w:shd w:val="clear" w:color="auto" w:fill="D1DFE5"/>
            <w:tcMar>
              <w:top w:w="23" w:type="dxa"/>
              <w:left w:w="85" w:type="dxa"/>
              <w:bottom w:w="23" w:type="dxa"/>
              <w:right w:w="0" w:type="dxa"/>
            </w:tcMar>
            <w:hideMark/>
          </w:tcPr>
          <w:p w14:paraId="32E371AD" w14:textId="652100A7" w:rsidR="009018CF" w:rsidRPr="00C34103" w:rsidRDefault="009018CF" w:rsidP="00D01FC7">
            <w:pPr>
              <w:jc w:val="center"/>
              <w:rPr>
                <w:vertAlign w:val="superscript"/>
                <w:lang w:val="en-GB"/>
              </w:rPr>
            </w:pPr>
            <w:r w:rsidRPr="00C34103">
              <w:rPr>
                <w:lang w:val="en-GB"/>
              </w:rPr>
              <w:t>Certainty of evidence</w:t>
            </w:r>
            <w:r w:rsidRPr="00C34103">
              <w:rPr>
                <w:vertAlign w:val="superscript"/>
                <w:lang w:val="en-GB"/>
              </w:rPr>
              <w:t>1</w:t>
            </w:r>
          </w:p>
        </w:tc>
      </w:tr>
      <w:tr w:rsidR="00AD04EE" w:rsidRPr="00C34103" w14:paraId="62D7811F" w14:textId="77777777" w:rsidTr="00EB500E">
        <w:tblPrEx>
          <w:shd w:val="clear" w:color="auto" w:fill="D1DFE5"/>
        </w:tblPrEx>
        <w:tc>
          <w:tcPr>
            <w:tcW w:w="10490" w:type="dxa"/>
            <w:gridSpan w:val="4"/>
            <w:shd w:val="clear" w:color="auto" w:fill="auto"/>
          </w:tcPr>
          <w:p w14:paraId="055D2EC2" w14:textId="135CAF66" w:rsidR="00AD04EE" w:rsidRPr="00C34103" w:rsidRDefault="009018CF" w:rsidP="009018CF">
            <w:pPr>
              <w:adjustRightInd w:val="0"/>
              <w:spacing w:line="264" w:lineRule="auto"/>
              <w:rPr>
                <w:rFonts w:cstheme="minorHAnsi"/>
                <w:bCs/>
                <w:i/>
                <w:sz w:val="28"/>
                <w:szCs w:val="20"/>
                <w:lang w:val="en-GB"/>
              </w:rPr>
            </w:pPr>
            <w:r w:rsidRPr="00C34103">
              <w:rPr>
                <w:rStyle w:val="Sterkutheving"/>
                <w:rFonts w:cstheme="minorHAnsi"/>
                <w:i w:val="0"/>
                <w:color w:val="6796A7"/>
                <w:sz w:val="28"/>
                <w:lang w:val="en-GB"/>
              </w:rPr>
              <w:t>Effec</w:t>
            </w:r>
            <w:r w:rsidR="00AD04EE" w:rsidRPr="00C34103">
              <w:rPr>
                <w:rStyle w:val="Sterkutheving"/>
                <w:rFonts w:cstheme="minorHAnsi"/>
                <w:i w:val="0"/>
                <w:color w:val="6796A7"/>
                <w:sz w:val="28"/>
                <w:lang w:val="en-GB"/>
              </w:rPr>
              <w:t xml:space="preserve">t </w:t>
            </w:r>
            <w:r w:rsidRPr="00C34103">
              <w:rPr>
                <w:rStyle w:val="Sterkutheving"/>
                <w:rFonts w:cstheme="minorHAnsi"/>
                <w:i w:val="0"/>
                <w:color w:val="6796A7"/>
                <w:sz w:val="28"/>
                <w:lang w:val="en-GB"/>
              </w:rPr>
              <w:t>of</w:t>
            </w:r>
            <w:r w:rsidR="00AD04EE" w:rsidRPr="00C34103">
              <w:rPr>
                <w:rStyle w:val="Sterkutheving"/>
                <w:rFonts w:cstheme="minorHAnsi"/>
                <w:i w:val="0"/>
                <w:color w:val="6796A7"/>
                <w:sz w:val="28"/>
                <w:lang w:val="en-GB"/>
              </w:rPr>
              <w:t xml:space="preserve"> </w:t>
            </w:r>
            <w:r w:rsidRPr="00C34103">
              <w:rPr>
                <w:rStyle w:val="Sterkutheving"/>
                <w:rFonts w:cstheme="minorHAnsi"/>
                <w:i w:val="0"/>
                <w:color w:val="FF0000"/>
                <w:sz w:val="28"/>
                <w:lang w:val="en-GB"/>
              </w:rPr>
              <w:t>intervention 1</w:t>
            </w:r>
          </w:p>
        </w:tc>
      </w:tr>
      <w:tr w:rsidR="00F117BD" w:rsidRPr="00C34103" w14:paraId="6FA3640A" w14:textId="77777777" w:rsidTr="00F94687">
        <w:tblPrEx>
          <w:shd w:val="clear" w:color="auto" w:fill="D1DFE5"/>
        </w:tblPrEx>
        <w:trPr>
          <w:trHeight w:val="575"/>
        </w:trPr>
        <w:tc>
          <w:tcPr>
            <w:tcW w:w="5088" w:type="dxa"/>
            <w:shd w:val="clear" w:color="auto" w:fill="D1DFE5"/>
          </w:tcPr>
          <w:p w14:paraId="30D85AC3" w14:textId="60C00984" w:rsidR="00F117BD" w:rsidRPr="00C34103" w:rsidRDefault="00AB13F9" w:rsidP="00E82BE5">
            <w:pPr>
              <w:pStyle w:val="Ingenmellomrom"/>
              <w:rPr>
                <w:lang w:val="en-GB"/>
              </w:rPr>
            </w:pPr>
            <w:r w:rsidRPr="00C34103">
              <w:rPr>
                <w:lang w:val="en-GB"/>
              </w:rPr>
              <w:t>Outcome</w:t>
            </w:r>
            <w:r w:rsidR="00F117BD" w:rsidRPr="00C34103">
              <w:rPr>
                <w:lang w:val="en-GB"/>
              </w:rPr>
              <w:t xml:space="preserve"> 1</w:t>
            </w:r>
          </w:p>
          <w:p w14:paraId="771EBF81" w14:textId="7A1E7817" w:rsidR="00F117BD" w:rsidRPr="00C34103" w:rsidRDefault="009018CF" w:rsidP="00E82BE5">
            <w:pPr>
              <w:pStyle w:val="tabelltekstfyll"/>
              <w:rPr>
                <w:lang w:val="en-GB"/>
              </w:rPr>
            </w:pPr>
            <w:r w:rsidRPr="00C34103">
              <w:rPr>
                <w:color w:val="FF0000"/>
                <w:lang w:val="en-GB"/>
              </w:rPr>
              <w:t xml:space="preserve">(Intervention 1) </w:t>
            </w:r>
            <w:r w:rsidRPr="00C34103">
              <w:rPr>
                <w:lang w:val="en-GB"/>
              </w:rPr>
              <w:t>probably increases the number of people that</w:t>
            </w:r>
            <w:r w:rsidRPr="00C34103">
              <w:rPr>
                <w:color w:val="FF0000"/>
                <w:lang w:val="en-GB"/>
              </w:rPr>
              <w:t xml:space="preserve"> (outcome 1) </w:t>
            </w:r>
            <w:r w:rsidRPr="00C34103">
              <w:rPr>
                <w:lang w:val="en-GB"/>
              </w:rPr>
              <w:t>compared to</w:t>
            </w:r>
            <w:r w:rsidRPr="00C34103">
              <w:rPr>
                <w:color w:val="FF0000"/>
                <w:lang w:val="en-GB"/>
              </w:rPr>
              <w:t xml:space="preserve"> (comparison). </w:t>
            </w:r>
            <w:r w:rsidR="006051A4" w:rsidRPr="00337C3F">
              <w:rPr>
                <w:color w:val="FF0000"/>
                <w:lang w:val="en-GB"/>
              </w:rPr>
              <w:t>This text should be informative, but short – and with standard sentences</w:t>
            </w:r>
            <w:r w:rsidR="006051A4">
              <w:rPr>
                <w:color w:val="FF0000"/>
                <w:lang w:val="en-GB"/>
              </w:rPr>
              <w:t xml:space="preserve"> reflecting the certainty of the evidence and the magnitude of effect</w:t>
            </w:r>
          </w:p>
        </w:tc>
        <w:tc>
          <w:tcPr>
            <w:tcW w:w="1843" w:type="dxa"/>
            <w:shd w:val="clear" w:color="auto" w:fill="auto"/>
          </w:tcPr>
          <w:p w14:paraId="0F750E46" w14:textId="02855BB9" w:rsidR="00543F0B" w:rsidRPr="00C34103" w:rsidRDefault="00F117BD" w:rsidP="00F94687">
            <w:pPr>
              <w:pStyle w:val="Hovedtalltabell"/>
              <w:jc w:val="center"/>
              <w:rPr>
                <w:lang w:val="en-GB"/>
              </w:rPr>
            </w:pPr>
            <w:r w:rsidRPr="00C34103">
              <w:rPr>
                <w:lang w:val="en-GB"/>
              </w:rPr>
              <w:t>17</w:t>
            </w:r>
          </w:p>
          <w:p w14:paraId="71A5C1CE" w14:textId="149979CB" w:rsidR="00F117BD" w:rsidRPr="00C34103" w:rsidRDefault="009018CF" w:rsidP="00F94687">
            <w:pPr>
              <w:pStyle w:val="tabelltekstfyll"/>
              <w:jc w:val="center"/>
              <w:rPr>
                <w:lang w:val="en-GB"/>
              </w:rPr>
            </w:pPr>
            <w:r w:rsidRPr="00C34103">
              <w:rPr>
                <w:lang w:val="en-GB"/>
              </w:rPr>
              <w:t>per 100 people/women/patients etc.</w:t>
            </w:r>
          </w:p>
        </w:tc>
        <w:tc>
          <w:tcPr>
            <w:tcW w:w="2126" w:type="dxa"/>
            <w:shd w:val="clear" w:color="auto" w:fill="auto"/>
          </w:tcPr>
          <w:p w14:paraId="64DFF99B" w14:textId="511C6966" w:rsidR="00543F0B" w:rsidRPr="00C34103" w:rsidRDefault="00F117BD" w:rsidP="00F94687">
            <w:pPr>
              <w:pStyle w:val="Hovedtalltabell"/>
              <w:jc w:val="center"/>
              <w:rPr>
                <w:b/>
                <w:lang w:val="en-GB"/>
              </w:rPr>
            </w:pPr>
            <w:r w:rsidRPr="00C34103">
              <w:rPr>
                <w:lang w:val="en-GB"/>
              </w:rPr>
              <w:t>26</w:t>
            </w:r>
          </w:p>
          <w:p w14:paraId="134A44F5" w14:textId="678DD7AB" w:rsidR="00F117BD" w:rsidRPr="00C34103" w:rsidRDefault="009018CF" w:rsidP="00F94687">
            <w:pPr>
              <w:pStyle w:val="tabelltekstfyll"/>
              <w:jc w:val="center"/>
              <w:rPr>
                <w:lang w:val="en-GB"/>
              </w:rPr>
            </w:pPr>
            <w:r w:rsidRPr="00C34103">
              <w:rPr>
                <w:lang w:val="en-GB"/>
              </w:rPr>
              <w:t>per 100 people/women/patients etc. (23 to</w:t>
            </w:r>
            <w:r w:rsidR="00F117BD" w:rsidRPr="00C34103">
              <w:rPr>
                <w:lang w:val="en-GB"/>
              </w:rPr>
              <w:t xml:space="preserve"> 30)*</w:t>
            </w:r>
          </w:p>
        </w:tc>
        <w:tc>
          <w:tcPr>
            <w:tcW w:w="1433" w:type="dxa"/>
            <w:shd w:val="clear" w:color="auto" w:fill="auto"/>
            <w:tcMar>
              <w:right w:w="0" w:type="dxa"/>
            </w:tcMar>
          </w:tcPr>
          <w:p w14:paraId="647CD5EF" w14:textId="77777777" w:rsidR="009018CF" w:rsidRPr="00C34103" w:rsidRDefault="009018CF" w:rsidP="009018CF">
            <w:pPr>
              <w:pStyle w:val="tabelltekstfyll"/>
              <w:jc w:val="center"/>
              <w:rPr>
                <w:sz w:val="16"/>
                <w:lang w:val="en-GB"/>
              </w:rPr>
            </w:pPr>
          </w:p>
          <w:p w14:paraId="24281F99" w14:textId="77777777" w:rsidR="009018CF" w:rsidRPr="00C34103" w:rsidRDefault="009018CF" w:rsidP="009018CF">
            <w:pPr>
              <w:pStyle w:val="tabelltekstfyll"/>
              <w:jc w:val="center"/>
              <w:rPr>
                <w:lang w:val="en-GB"/>
              </w:rPr>
            </w:pPr>
            <w:r w:rsidRPr="00C34103">
              <w:rPr>
                <w:noProof/>
              </w:rPr>
              <w:drawing>
                <wp:inline distT="0" distB="0" distL="0" distR="0" wp14:anchorId="567B9BDB" wp14:editId="5F1702A3">
                  <wp:extent cx="514800" cy="144000"/>
                  <wp:effectExtent l="0" t="0" r="0" b="889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E_icon_grunnlag_ALL_FHI blå_moder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800" cy="144000"/>
                          </a:xfrm>
                          <a:prstGeom prst="rect">
                            <a:avLst/>
                          </a:prstGeom>
                        </pic:spPr>
                      </pic:pic>
                    </a:graphicData>
                  </a:graphic>
                </wp:inline>
              </w:drawing>
            </w:r>
          </w:p>
          <w:p w14:paraId="3250E808" w14:textId="77777777" w:rsidR="009018CF" w:rsidRPr="00C34103" w:rsidRDefault="009018CF" w:rsidP="009018CF">
            <w:pPr>
              <w:pStyle w:val="tabelltekstfyll"/>
              <w:jc w:val="center"/>
              <w:rPr>
                <w:sz w:val="16"/>
                <w:lang w:val="en-GB"/>
              </w:rPr>
            </w:pPr>
          </w:p>
          <w:p w14:paraId="64E23E44" w14:textId="77777777" w:rsidR="009018CF" w:rsidRPr="00C34103" w:rsidRDefault="009018CF" w:rsidP="009018CF">
            <w:pPr>
              <w:pStyle w:val="tabelltekstfyll"/>
              <w:jc w:val="center"/>
              <w:rPr>
                <w:lang w:val="en-GB"/>
              </w:rPr>
            </w:pPr>
            <w:r w:rsidRPr="00C34103">
              <w:rPr>
                <w:lang w:val="en-GB"/>
              </w:rPr>
              <w:t>Moderate</w:t>
            </w:r>
          </w:p>
          <w:p w14:paraId="07916384" w14:textId="398D4C6A" w:rsidR="00F117BD" w:rsidRPr="00C34103" w:rsidRDefault="00F117BD" w:rsidP="00E82BE5">
            <w:pPr>
              <w:pStyle w:val="Ingenmellomrom"/>
              <w:rPr>
                <w:lang w:val="en-GB"/>
              </w:rPr>
            </w:pPr>
          </w:p>
        </w:tc>
      </w:tr>
      <w:tr w:rsidR="00264446" w:rsidRPr="00C34103" w14:paraId="2065EF20" w14:textId="77777777" w:rsidTr="00F94687">
        <w:tblPrEx>
          <w:shd w:val="clear" w:color="auto" w:fill="D1DFE5"/>
        </w:tblPrEx>
        <w:trPr>
          <w:trHeight w:val="575"/>
        </w:trPr>
        <w:tc>
          <w:tcPr>
            <w:tcW w:w="5088" w:type="dxa"/>
            <w:shd w:val="clear" w:color="auto" w:fill="D1DFE5"/>
          </w:tcPr>
          <w:p w14:paraId="00816865" w14:textId="2349A6B1" w:rsidR="00264446" w:rsidRPr="00C34103" w:rsidRDefault="00AB13F9" w:rsidP="00E82BE5">
            <w:pPr>
              <w:pStyle w:val="Ingenmellomrom"/>
              <w:rPr>
                <w:lang w:val="en-GB"/>
              </w:rPr>
            </w:pPr>
            <w:r w:rsidRPr="00C34103">
              <w:rPr>
                <w:lang w:val="en-GB"/>
              </w:rPr>
              <w:t>Outcome</w:t>
            </w:r>
            <w:r w:rsidR="00264446" w:rsidRPr="00C34103">
              <w:rPr>
                <w:lang w:val="en-GB"/>
              </w:rPr>
              <w:t xml:space="preserve"> 2</w:t>
            </w:r>
          </w:p>
          <w:p w14:paraId="7F8E8DE7" w14:textId="4B354E8E" w:rsidR="00264446" w:rsidRPr="00C34103" w:rsidRDefault="00C34103" w:rsidP="00E82BE5">
            <w:pPr>
              <w:pStyle w:val="tabelltekstfyll"/>
              <w:rPr>
                <w:lang w:val="en-GB"/>
              </w:rPr>
            </w:pPr>
            <w:r w:rsidRPr="00C34103">
              <w:rPr>
                <w:color w:val="FF0000"/>
                <w:lang w:val="en-GB"/>
              </w:rPr>
              <w:t xml:space="preserve">(Intervention 1) </w:t>
            </w:r>
            <w:r w:rsidRPr="00C34103">
              <w:rPr>
                <w:lang w:val="en-GB"/>
              </w:rPr>
              <w:t>probably increases the number of people that</w:t>
            </w:r>
            <w:r w:rsidRPr="00C34103">
              <w:rPr>
                <w:color w:val="FF0000"/>
                <w:lang w:val="en-GB"/>
              </w:rPr>
              <w:t xml:space="preserve"> (outcome 2) </w:t>
            </w:r>
            <w:r w:rsidRPr="00C34103">
              <w:rPr>
                <w:lang w:val="en-GB"/>
              </w:rPr>
              <w:t>compared to</w:t>
            </w:r>
            <w:r w:rsidRPr="00C34103">
              <w:rPr>
                <w:color w:val="FF0000"/>
                <w:lang w:val="en-GB"/>
              </w:rPr>
              <w:t xml:space="preserve"> (comparison). </w:t>
            </w:r>
            <w:r w:rsidR="006051A4" w:rsidRPr="00337C3F">
              <w:rPr>
                <w:color w:val="FF0000"/>
                <w:lang w:val="en-GB"/>
              </w:rPr>
              <w:t>This text should be informative, but short – and with standard sentences</w:t>
            </w:r>
            <w:r w:rsidR="006051A4">
              <w:rPr>
                <w:color w:val="FF0000"/>
                <w:lang w:val="en-GB"/>
              </w:rPr>
              <w:t xml:space="preserve"> reflecting the certainty of the evidence and the magnitude of effect</w:t>
            </w:r>
          </w:p>
        </w:tc>
        <w:tc>
          <w:tcPr>
            <w:tcW w:w="1843" w:type="dxa"/>
            <w:shd w:val="clear" w:color="auto" w:fill="auto"/>
          </w:tcPr>
          <w:p w14:paraId="2A19EE5B" w14:textId="4A0459CE" w:rsidR="00543F0B" w:rsidRPr="00C34103" w:rsidRDefault="00264446" w:rsidP="00F94687">
            <w:pPr>
              <w:pStyle w:val="Hovedtalltabell"/>
              <w:jc w:val="center"/>
              <w:rPr>
                <w:lang w:val="en-GB"/>
              </w:rPr>
            </w:pPr>
            <w:r w:rsidRPr="00C34103">
              <w:rPr>
                <w:lang w:val="en-GB"/>
              </w:rPr>
              <w:t>17</w:t>
            </w:r>
          </w:p>
          <w:p w14:paraId="1AE6E55C" w14:textId="22094210" w:rsidR="00264446" w:rsidRPr="00C34103" w:rsidRDefault="009018CF" w:rsidP="00F94687">
            <w:pPr>
              <w:pStyle w:val="tabelltekstfyll"/>
              <w:jc w:val="center"/>
              <w:rPr>
                <w:lang w:val="en-GB"/>
              </w:rPr>
            </w:pPr>
            <w:r w:rsidRPr="00C34103">
              <w:rPr>
                <w:lang w:val="en-GB"/>
              </w:rPr>
              <w:t>per 100 people/women/patients etc.</w:t>
            </w:r>
          </w:p>
        </w:tc>
        <w:tc>
          <w:tcPr>
            <w:tcW w:w="2126" w:type="dxa"/>
            <w:shd w:val="clear" w:color="auto" w:fill="auto"/>
          </w:tcPr>
          <w:p w14:paraId="2331E24E" w14:textId="23F605F6" w:rsidR="00543F0B" w:rsidRPr="00C34103" w:rsidRDefault="00264446" w:rsidP="00F94687">
            <w:pPr>
              <w:pStyle w:val="Hovedtalltabell"/>
              <w:jc w:val="center"/>
              <w:rPr>
                <w:b/>
                <w:lang w:val="en-GB"/>
              </w:rPr>
            </w:pPr>
            <w:r w:rsidRPr="00C34103">
              <w:rPr>
                <w:lang w:val="en-GB"/>
              </w:rPr>
              <w:t>26</w:t>
            </w:r>
          </w:p>
          <w:p w14:paraId="57067A65" w14:textId="2153AF4D" w:rsidR="00264446" w:rsidRPr="00C34103" w:rsidRDefault="009018CF" w:rsidP="00F94687">
            <w:pPr>
              <w:pStyle w:val="tabelltekstfyll"/>
              <w:jc w:val="center"/>
              <w:rPr>
                <w:lang w:val="en-GB"/>
              </w:rPr>
            </w:pPr>
            <w:r w:rsidRPr="00C34103">
              <w:rPr>
                <w:lang w:val="en-GB"/>
              </w:rPr>
              <w:t>per 100 people/women/patients etc. (23 to</w:t>
            </w:r>
            <w:r w:rsidR="00264446" w:rsidRPr="00C34103">
              <w:rPr>
                <w:lang w:val="en-GB"/>
              </w:rPr>
              <w:t xml:space="preserve"> 30)*</w:t>
            </w:r>
          </w:p>
        </w:tc>
        <w:tc>
          <w:tcPr>
            <w:tcW w:w="1433" w:type="dxa"/>
            <w:shd w:val="clear" w:color="auto" w:fill="auto"/>
            <w:tcMar>
              <w:right w:w="0" w:type="dxa"/>
            </w:tcMar>
          </w:tcPr>
          <w:p w14:paraId="10CD1E81" w14:textId="77777777" w:rsidR="009018CF" w:rsidRPr="00C34103" w:rsidRDefault="009018CF" w:rsidP="009018CF">
            <w:pPr>
              <w:pStyle w:val="tabelltekstfyll"/>
              <w:jc w:val="center"/>
              <w:rPr>
                <w:sz w:val="16"/>
                <w:lang w:val="en-GB"/>
              </w:rPr>
            </w:pPr>
          </w:p>
          <w:p w14:paraId="2817F4EF" w14:textId="77777777" w:rsidR="009018CF" w:rsidRPr="00C34103" w:rsidRDefault="009018CF" w:rsidP="009018CF">
            <w:pPr>
              <w:pStyle w:val="tabelltekstfyll"/>
              <w:jc w:val="center"/>
              <w:rPr>
                <w:lang w:val="en-GB"/>
              </w:rPr>
            </w:pPr>
            <w:r w:rsidRPr="00C34103">
              <w:rPr>
                <w:noProof/>
              </w:rPr>
              <w:drawing>
                <wp:inline distT="0" distB="0" distL="0" distR="0" wp14:anchorId="78C96D24" wp14:editId="626CED32">
                  <wp:extent cx="514800" cy="144000"/>
                  <wp:effectExtent l="0" t="0" r="0" b="889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E_icon_grunnlag_ALL_FHI blå_moder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800" cy="144000"/>
                          </a:xfrm>
                          <a:prstGeom prst="rect">
                            <a:avLst/>
                          </a:prstGeom>
                        </pic:spPr>
                      </pic:pic>
                    </a:graphicData>
                  </a:graphic>
                </wp:inline>
              </w:drawing>
            </w:r>
          </w:p>
          <w:p w14:paraId="3A1C45E6" w14:textId="77777777" w:rsidR="009018CF" w:rsidRPr="00C34103" w:rsidRDefault="009018CF" w:rsidP="009018CF">
            <w:pPr>
              <w:pStyle w:val="tabelltekstfyll"/>
              <w:jc w:val="center"/>
              <w:rPr>
                <w:sz w:val="16"/>
                <w:lang w:val="en-GB"/>
              </w:rPr>
            </w:pPr>
          </w:p>
          <w:p w14:paraId="69B2508F" w14:textId="77777777" w:rsidR="009018CF" w:rsidRPr="00C34103" w:rsidRDefault="009018CF" w:rsidP="009018CF">
            <w:pPr>
              <w:pStyle w:val="tabelltekstfyll"/>
              <w:jc w:val="center"/>
              <w:rPr>
                <w:lang w:val="en-GB"/>
              </w:rPr>
            </w:pPr>
            <w:r w:rsidRPr="00C34103">
              <w:rPr>
                <w:lang w:val="en-GB"/>
              </w:rPr>
              <w:t>Moderate</w:t>
            </w:r>
          </w:p>
          <w:p w14:paraId="3D4BCF8B" w14:textId="05CCF732" w:rsidR="00264446" w:rsidRPr="00C34103" w:rsidRDefault="00264446" w:rsidP="00E82BE5">
            <w:pPr>
              <w:pStyle w:val="Ingenmellomrom"/>
              <w:rPr>
                <w:lang w:val="en-GB"/>
              </w:rPr>
            </w:pPr>
          </w:p>
        </w:tc>
      </w:tr>
      <w:tr w:rsidR="00AD04EE" w:rsidRPr="00C34103" w14:paraId="0CF51348" w14:textId="77777777" w:rsidTr="00EB500E">
        <w:tblPrEx>
          <w:shd w:val="clear" w:color="auto" w:fill="D1DFE5"/>
        </w:tblPrEx>
        <w:tc>
          <w:tcPr>
            <w:tcW w:w="10490" w:type="dxa"/>
            <w:gridSpan w:val="4"/>
            <w:shd w:val="clear" w:color="auto" w:fill="auto"/>
          </w:tcPr>
          <w:p w14:paraId="01935A1F" w14:textId="0D334732" w:rsidR="00AD04EE" w:rsidRPr="00C34103" w:rsidRDefault="009018CF" w:rsidP="00E82BE5">
            <w:pPr>
              <w:pStyle w:val="Ingenmellomrom"/>
              <w:rPr>
                <w:bCs/>
                <w:color w:val="E1EAED"/>
                <w:szCs w:val="20"/>
                <w:lang w:val="en-GB"/>
              </w:rPr>
            </w:pPr>
            <w:r w:rsidRPr="00C34103">
              <w:rPr>
                <w:rStyle w:val="Sterkutheving"/>
                <w:rFonts w:cstheme="minorHAnsi"/>
                <w:i w:val="0"/>
                <w:color w:val="6796A7"/>
                <w:sz w:val="28"/>
                <w:lang w:val="en-GB"/>
              </w:rPr>
              <w:t xml:space="preserve">Effect of </w:t>
            </w:r>
            <w:r w:rsidRPr="00C34103">
              <w:rPr>
                <w:rStyle w:val="Sterkutheving"/>
                <w:rFonts w:cstheme="minorHAnsi"/>
                <w:i w:val="0"/>
                <w:color w:val="FF0000"/>
                <w:sz w:val="28"/>
                <w:lang w:val="en-GB"/>
              </w:rPr>
              <w:t xml:space="preserve">intervention </w:t>
            </w:r>
            <w:r w:rsidR="00DF11BB" w:rsidRPr="00C34103">
              <w:rPr>
                <w:rStyle w:val="Sterkutheving"/>
                <w:rFonts w:cstheme="minorHAnsi"/>
                <w:i w:val="0"/>
                <w:color w:val="FF0000"/>
                <w:sz w:val="28"/>
                <w:lang w:val="en-GB"/>
              </w:rPr>
              <w:t>2</w:t>
            </w:r>
          </w:p>
        </w:tc>
      </w:tr>
      <w:tr w:rsidR="00F117BD" w:rsidRPr="00C34103" w14:paraId="352C17A0" w14:textId="77777777" w:rsidTr="00F94687">
        <w:tblPrEx>
          <w:shd w:val="clear" w:color="auto" w:fill="D1DFE5"/>
        </w:tblPrEx>
        <w:trPr>
          <w:trHeight w:val="575"/>
        </w:trPr>
        <w:tc>
          <w:tcPr>
            <w:tcW w:w="5088" w:type="dxa"/>
            <w:shd w:val="clear" w:color="auto" w:fill="D1DFE5"/>
          </w:tcPr>
          <w:p w14:paraId="653910A2" w14:textId="2F36293E" w:rsidR="00F117BD" w:rsidRPr="00C34103" w:rsidRDefault="00AB13F9" w:rsidP="00E82BE5">
            <w:pPr>
              <w:pStyle w:val="Ingenmellomrom"/>
              <w:rPr>
                <w:lang w:val="en-GB"/>
              </w:rPr>
            </w:pPr>
            <w:r w:rsidRPr="00C34103">
              <w:rPr>
                <w:lang w:val="en-GB"/>
              </w:rPr>
              <w:t>Outcome</w:t>
            </w:r>
            <w:r w:rsidR="00F117BD" w:rsidRPr="00C34103">
              <w:rPr>
                <w:lang w:val="en-GB"/>
              </w:rPr>
              <w:t xml:space="preserve"> 1</w:t>
            </w:r>
          </w:p>
          <w:p w14:paraId="59400ECF" w14:textId="226BD02A" w:rsidR="00F117BD" w:rsidRPr="00C34103" w:rsidRDefault="00C34103" w:rsidP="00E82BE5">
            <w:pPr>
              <w:pStyle w:val="tabelltekstfyll"/>
              <w:rPr>
                <w:lang w:val="en-GB"/>
              </w:rPr>
            </w:pPr>
            <w:r w:rsidRPr="00337C3F">
              <w:rPr>
                <w:color w:val="FF0000"/>
                <w:lang w:val="en-GB"/>
              </w:rPr>
              <w:t xml:space="preserve">(Intervention 2) </w:t>
            </w:r>
            <w:r w:rsidRPr="00337C3F">
              <w:rPr>
                <w:lang w:val="en-GB"/>
              </w:rPr>
              <w:t>may increase the number of people that</w:t>
            </w:r>
            <w:r w:rsidRPr="00337C3F">
              <w:rPr>
                <w:color w:val="FF0000"/>
                <w:lang w:val="en-GB"/>
              </w:rPr>
              <w:t xml:space="preserve"> (outcome 1) </w:t>
            </w:r>
            <w:r w:rsidRPr="00337C3F">
              <w:rPr>
                <w:lang w:val="en-GB"/>
              </w:rPr>
              <w:t>compared to</w:t>
            </w:r>
            <w:r w:rsidRPr="00337C3F">
              <w:rPr>
                <w:color w:val="FF0000"/>
                <w:lang w:val="en-GB"/>
              </w:rPr>
              <w:t xml:space="preserve"> (comparison). </w:t>
            </w:r>
            <w:r w:rsidR="006051A4" w:rsidRPr="00337C3F">
              <w:rPr>
                <w:color w:val="FF0000"/>
                <w:lang w:val="en-GB"/>
              </w:rPr>
              <w:t>This text should be informative, but short – and with standard sentences</w:t>
            </w:r>
            <w:r w:rsidR="006051A4">
              <w:rPr>
                <w:color w:val="FF0000"/>
                <w:lang w:val="en-GB"/>
              </w:rPr>
              <w:t xml:space="preserve"> reflecting the certainty of the evidence and the magnitude of effect</w:t>
            </w:r>
          </w:p>
        </w:tc>
        <w:tc>
          <w:tcPr>
            <w:tcW w:w="1843" w:type="dxa"/>
            <w:shd w:val="clear" w:color="auto" w:fill="auto"/>
          </w:tcPr>
          <w:p w14:paraId="2642A04A" w14:textId="304F64D7" w:rsidR="00543F0B" w:rsidRPr="00C34103" w:rsidRDefault="00F117BD" w:rsidP="00F94687">
            <w:pPr>
              <w:pStyle w:val="Hovedtalltabell"/>
              <w:jc w:val="center"/>
              <w:rPr>
                <w:lang w:val="en-GB"/>
              </w:rPr>
            </w:pPr>
            <w:r w:rsidRPr="00C34103">
              <w:rPr>
                <w:lang w:val="en-GB"/>
              </w:rPr>
              <w:t>20</w:t>
            </w:r>
          </w:p>
          <w:p w14:paraId="098513FD" w14:textId="460F2424" w:rsidR="00F117BD" w:rsidRPr="00C34103" w:rsidRDefault="009018CF" w:rsidP="00F94687">
            <w:pPr>
              <w:pStyle w:val="tabelltekstfyll"/>
              <w:jc w:val="center"/>
              <w:rPr>
                <w:lang w:val="en-GB"/>
              </w:rPr>
            </w:pPr>
            <w:r w:rsidRPr="00C34103">
              <w:rPr>
                <w:lang w:val="en-GB"/>
              </w:rPr>
              <w:t>per 100 people/women/patients etc.</w:t>
            </w:r>
          </w:p>
        </w:tc>
        <w:tc>
          <w:tcPr>
            <w:tcW w:w="2126" w:type="dxa"/>
            <w:shd w:val="clear" w:color="auto" w:fill="auto"/>
          </w:tcPr>
          <w:p w14:paraId="156F99FE" w14:textId="70DC67F7" w:rsidR="00543F0B" w:rsidRPr="00C34103" w:rsidRDefault="00F117BD" w:rsidP="00F94687">
            <w:pPr>
              <w:pStyle w:val="Hovedtalltabell"/>
              <w:jc w:val="center"/>
              <w:rPr>
                <w:b/>
                <w:lang w:val="en-GB"/>
              </w:rPr>
            </w:pPr>
            <w:r w:rsidRPr="00C34103">
              <w:rPr>
                <w:lang w:val="en-GB"/>
              </w:rPr>
              <w:t>32</w:t>
            </w:r>
          </w:p>
          <w:p w14:paraId="64302891" w14:textId="1328F7B0" w:rsidR="00F117BD" w:rsidRPr="00C34103" w:rsidRDefault="009018CF" w:rsidP="00F94687">
            <w:pPr>
              <w:pStyle w:val="tabelltekstfyll"/>
              <w:jc w:val="center"/>
              <w:rPr>
                <w:lang w:val="en-GB"/>
              </w:rPr>
            </w:pPr>
            <w:r w:rsidRPr="00C34103">
              <w:rPr>
                <w:lang w:val="en-GB"/>
              </w:rPr>
              <w:t>per 100 people/women/patients etc. (24 to</w:t>
            </w:r>
            <w:r w:rsidR="00F117BD" w:rsidRPr="00C34103">
              <w:rPr>
                <w:lang w:val="en-GB"/>
              </w:rPr>
              <w:t xml:space="preserve"> 42)*</w:t>
            </w:r>
          </w:p>
        </w:tc>
        <w:tc>
          <w:tcPr>
            <w:tcW w:w="1433" w:type="dxa"/>
            <w:shd w:val="clear" w:color="auto" w:fill="auto"/>
            <w:tcMar>
              <w:right w:w="0" w:type="dxa"/>
            </w:tcMar>
          </w:tcPr>
          <w:p w14:paraId="2315E174" w14:textId="77777777" w:rsidR="00DF11BB" w:rsidRPr="00C34103" w:rsidRDefault="00DF11BB" w:rsidP="009018CF">
            <w:pPr>
              <w:pStyle w:val="tabelltekstfyll"/>
              <w:jc w:val="center"/>
              <w:rPr>
                <w:sz w:val="16"/>
                <w:lang w:val="en-GB"/>
              </w:rPr>
            </w:pPr>
          </w:p>
          <w:p w14:paraId="1976E953" w14:textId="77777777" w:rsidR="00DF11BB" w:rsidRPr="00C34103" w:rsidRDefault="00DF11BB" w:rsidP="009018CF">
            <w:pPr>
              <w:pStyle w:val="tabelltekstfyll"/>
              <w:jc w:val="center"/>
              <w:rPr>
                <w:lang w:val="en-GB"/>
              </w:rPr>
            </w:pPr>
            <w:r w:rsidRPr="00C34103">
              <w:rPr>
                <w:noProof/>
              </w:rPr>
              <w:drawing>
                <wp:inline distT="0" distB="0" distL="0" distR="0" wp14:anchorId="1197B621" wp14:editId="0432D381">
                  <wp:extent cx="514800" cy="144000"/>
                  <wp:effectExtent l="0" t="0" r="0" b="889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E_icon_grunnlag_ALL_FHI blå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4800" cy="144000"/>
                          </a:xfrm>
                          <a:prstGeom prst="rect">
                            <a:avLst/>
                          </a:prstGeom>
                        </pic:spPr>
                      </pic:pic>
                    </a:graphicData>
                  </a:graphic>
                </wp:inline>
              </w:drawing>
            </w:r>
          </w:p>
          <w:p w14:paraId="01E1C1E3" w14:textId="77777777" w:rsidR="00DF11BB" w:rsidRPr="00C34103" w:rsidRDefault="00DF11BB" w:rsidP="009018CF">
            <w:pPr>
              <w:pStyle w:val="tabelltekstfyll"/>
              <w:jc w:val="center"/>
              <w:rPr>
                <w:sz w:val="16"/>
                <w:lang w:val="en-GB"/>
              </w:rPr>
            </w:pPr>
          </w:p>
          <w:p w14:paraId="2C32D542" w14:textId="62CF3E59" w:rsidR="00F117BD" w:rsidRPr="00C34103" w:rsidRDefault="00DF11BB" w:rsidP="009018CF">
            <w:pPr>
              <w:pStyle w:val="tabelltekstfyll"/>
              <w:jc w:val="center"/>
              <w:rPr>
                <w:lang w:val="en-GB"/>
              </w:rPr>
            </w:pPr>
            <w:r w:rsidRPr="00C34103">
              <w:rPr>
                <w:lang w:val="en-GB"/>
              </w:rPr>
              <w:t>L</w:t>
            </w:r>
            <w:r w:rsidR="009018CF" w:rsidRPr="00C34103">
              <w:rPr>
                <w:lang w:val="en-GB"/>
              </w:rPr>
              <w:t>ow</w:t>
            </w:r>
          </w:p>
        </w:tc>
      </w:tr>
      <w:tr w:rsidR="00AD04EE" w:rsidRPr="00C34103" w14:paraId="16EA1E44" w14:textId="77777777" w:rsidTr="00F94687">
        <w:tblPrEx>
          <w:shd w:val="clear" w:color="auto" w:fill="D1DFE5"/>
        </w:tblPrEx>
        <w:trPr>
          <w:trHeight w:val="575"/>
        </w:trPr>
        <w:tc>
          <w:tcPr>
            <w:tcW w:w="5088" w:type="dxa"/>
            <w:shd w:val="clear" w:color="auto" w:fill="D1DFE5"/>
          </w:tcPr>
          <w:p w14:paraId="30F17797" w14:textId="5ED35745" w:rsidR="00AD04EE" w:rsidRPr="00C34103" w:rsidRDefault="00AB13F9" w:rsidP="00E82BE5">
            <w:pPr>
              <w:pStyle w:val="Ingenmellomrom"/>
              <w:rPr>
                <w:lang w:val="en-GB"/>
              </w:rPr>
            </w:pPr>
            <w:r w:rsidRPr="00C34103">
              <w:rPr>
                <w:lang w:val="en-GB"/>
              </w:rPr>
              <w:t>Outcome</w:t>
            </w:r>
            <w:r w:rsidR="00F117BD" w:rsidRPr="00C34103">
              <w:rPr>
                <w:lang w:val="en-GB"/>
              </w:rPr>
              <w:t xml:space="preserve"> 2</w:t>
            </w:r>
          </w:p>
          <w:p w14:paraId="3A85B74E" w14:textId="176E951F" w:rsidR="00AD04EE" w:rsidRPr="00C34103" w:rsidRDefault="00C34103" w:rsidP="00E82BE5">
            <w:pPr>
              <w:pStyle w:val="tabelltekstfyll"/>
              <w:rPr>
                <w:lang w:val="en-GB"/>
              </w:rPr>
            </w:pPr>
            <w:r w:rsidRPr="00337C3F">
              <w:rPr>
                <w:color w:val="FF0000"/>
                <w:lang w:val="en-GB"/>
              </w:rPr>
              <w:t xml:space="preserve">(Intervention 2) </w:t>
            </w:r>
            <w:r w:rsidRPr="00337C3F">
              <w:rPr>
                <w:lang w:val="en-GB"/>
              </w:rPr>
              <w:t>may increase the number of people that</w:t>
            </w:r>
            <w:r>
              <w:rPr>
                <w:color w:val="FF0000"/>
                <w:lang w:val="en-GB"/>
              </w:rPr>
              <w:t xml:space="preserve"> (outcome 2</w:t>
            </w:r>
            <w:r w:rsidRPr="00337C3F">
              <w:rPr>
                <w:color w:val="FF0000"/>
                <w:lang w:val="en-GB"/>
              </w:rPr>
              <w:t xml:space="preserve">) </w:t>
            </w:r>
            <w:r w:rsidRPr="00337C3F">
              <w:rPr>
                <w:lang w:val="en-GB"/>
              </w:rPr>
              <w:t>compared to</w:t>
            </w:r>
            <w:r w:rsidRPr="00337C3F">
              <w:rPr>
                <w:color w:val="FF0000"/>
                <w:lang w:val="en-GB"/>
              </w:rPr>
              <w:t xml:space="preserve"> (comparison). </w:t>
            </w:r>
            <w:r w:rsidR="006051A4" w:rsidRPr="00337C3F">
              <w:rPr>
                <w:color w:val="FF0000"/>
                <w:lang w:val="en-GB"/>
              </w:rPr>
              <w:t>This text should be informative, but short – and with standard sentences</w:t>
            </w:r>
            <w:r w:rsidR="006051A4">
              <w:rPr>
                <w:color w:val="FF0000"/>
                <w:lang w:val="en-GB"/>
              </w:rPr>
              <w:t xml:space="preserve"> reflecting the certainty of the evidence and the magnitude of effect</w:t>
            </w:r>
          </w:p>
        </w:tc>
        <w:tc>
          <w:tcPr>
            <w:tcW w:w="1843" w:type="dxa"/>
            <w:shd w:val="clear" w:color="auto" w:fill="auto"/>
          </w:tcPr>
          <w:p w14:paraId="677C3443" w14:textId="528D6318" w:rsidR="00543F0B" w:rsidRPr="00C34103" w:rsidRDefault="00AD04EE" w:rsidP="00F94687">
            <w:pPr>
              <w:pStyle w:val="Hovedtalltabell"/>
              <w:jc w:val="center"/>
              <w:rPr>
                <w:lang w:val="en-GB"/>
              </w:rPr>
            </w:pPr>
            <w:r w:rsidRPr="00C34103">
              <w:rPr>
                <w:lang w:val="en-GB"/>
              </w:rPr>
              <w:t>20</w:t>
            </w:r>
          </w:p>
          <w:p w14:paraId="36D60C8E" w14:textId="30FA78DD" w:rsidR="00AD04EE" w:rsidRPr="00C34103" w:rsidRDefault="009018CF" w:rsidP="00F94687">
            <w:pPr>
              <w:pStyle w:val="tabelltekstfyll"/>
              <w:jc w:val="center"/>
              <w:rPr>
                <w:lang w:val="en-GB"/>
              </w:rPr>
            </w:pPr>
            <w:r w:rsidRPr="00C34103">
              <w:rPr>
                <w:lang w:val="en-GB"/>
              </w:rPr>
              <w:t>per 100 people/women/patients etc.</w:t>
            </w:r>
          </w:p>
        </w:tc>
        <w:tc>
          <w:tcPr>
            <w:tcW w:w="2126" w:type="dxa"/>
            <w:shd w:val="clear" w:color="auto" w:fill="auto"/>
          </w:tcPr>
          <w:p w14:paraId="199DC1EF" w14:textId="151F6D02" w:rsidR="00543F0B" w:rsidRPr="00C34103" w:rsidRDefault="00AD04EE" w:rsidP="00F94687">
            <w:pPr>
              <w:pStyle w:val="Hovedtalltabell"/>
              <w:jc w:val="center"/>
              <w:rPr>
                <w:b/>
                <w:lang w:val="en-GB"/>
              </w:rPr>
            </w:pPr>
            <w:r w:rsidRPr="00C34103">
              <w:rPr>
                <w:lang w:val="en-GB"/>
              </w:rPr>
              <w:t>32</w:t>
            </w:r>
          </w:p>
          <w:p w14:paraId="115A2481" w14:textId="5B37A10D" w:rsidR="00AD04EE" w:rsidRPr="00C34103" w:rsidRDefault="009018CF" w:rsidP="00F94687">
            <w:pPr>
              <w:pStyle w:val="tabelltekstfyll"/>
              <w:jc w:val="center"/>
              <w:rPr>
                <w:lang w:val="en-GB"/>
              </w:rPr>
            </w:pPr>
            <w:r w:rsidRPr="00C34103">
              <w:rPr>
                <w:lang w:val="en-GB"/>
              </w:rPr>
              <w:t>per 100 people/women/patients etc. (24 to</w:t>
            </w:r>
            <w:r w:rsidR="00AD04EE" w:rsidRPr="00C34103">
              <w:rPr>
                <w:lang w:val="en-GB"/>
              </w:rPr>
              <w:t xml:space="preserve"> 42)*</w:t>
            </w:r>
          </w:p>
        </w:tc>
        <w:tc>
          <w:tcPr>
            <w:tcW w:w="1433" w:type="dxa"/>
            <w:shd w:val="clear" w:color="auto" w:fill="auto"/>
            <w:tcMar>
              <w:right w:w="0" w:type="dxa"/>
            </w:tcMar>
          </w:tcPr>
          <w:p w14:paraId="73A464E8" w14:textId="77777777" w:rsidR="00DF11BB" w:rsidRPr="00C34103" w:rsidRDefault="00DF11BB" w:rsidP="009018CF">
            <w:pPr>
              <w:pStyle w:val="tabelltekstfyll"/>
              <w:jc w:val="center"/>
              <w:rPr>
                <w:sz w:val="16"/>
                <w:lang w:val="en-GB"/>
              </w:rPr>
            </w:pPr>
          </w:p>
          <w:p w14:paraId="04C01052" w14:textId="77777777" w:rsidR="00DF11BB" w:rsidRPr="00C34103" w:rsidRDefault="00DF11BB" w:rsidP="009018CF">
            <w:pPr>
              <w:pStyle w:val="tabelltekstfyll"/>
              <w:jc w:val="center"/>
              <w:rPr>
                <w:lang w:val="en-GB"/>
              </w:rPr>
            </w:pPr>
            <w:r w:rsidRPr="00C34103">
              <w:rPr>
                <w:noProof/>
              </w:rPr>
              <w:drawing>
                <wp:inline distT="0" distB="0" distL="0" distR="0" wp14:anchorId="745143B3" wp14:editId="6C9F1D1D">
                  <wp:extent cx="514800" cy="144000"/>
                  <wp:effectExtent l="0" t="0" r="0" b="889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E_icon_grunnlag_ALL_FHI blå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4800" cy="144000"/>
                          </a:xfrm>
                          <a:prstGeom prst="rect">
                            <a:avLst/>
                          </a:prstGeom>
                        </pic:spPr>
                      </pic:pic>
                    </a:graphicData>
                  </a:graphic>
                </wp:inline>
              </w:drawing>
            </w:r>
          </w:p>
          <w:p w14:paraId="573ECCF7" w14:textId="77777777" w:rsidR="00DF11BB" w:rsidRPr="00C34103" w:rsidRDefault="00DF11BB" w:rsidP="009018CF">
            <w:pPr>
              <w:pStyle w:val="tabelltekstfyll"/>
              <w:jc w:val="center"/>
              <w:rPr>
                <w:sz w:val="16"/>
                <w:lang w:val="en-GB"/>
              </w:rPr>
            </w:pPr>
          </w:p>
          <w:p w14:paraId="4080592E" w14:textId="2DA37EB8" w:rsidR="00AD04EE" w:rsidRPr="00C34103" w:rsidRDefault="00DF11BB" w:rsidP="009018CF">
            <w:pPr>
              <w:pStyle w:val="tabelltekstfyll"/>
              <w:jc w:val="center"/>
              <w:rPr>
                <w:lang w:val="en-GB"/>
              </w:rPr>
            </w:pPr>
            <w:r w:rsidRPr="00C34103">
              <w:rPr>
                <w:lang w:val="en-GB"/>
              </w:rPr>
              <w:t>L</w:t>
            </w:r>
            <w:r w:rsidR="009018CF" w:rsidRPr="00C34103">
              <w:rPr>
                <w:lang w:val="en-GB"/>
              </w:rPr>
              <w:t>ow</w:t>
            </w:r>
          </w:p>
        </w:tc>
      </w:tr>
      <w:tr w:rsidR="00AD04EE" w:rsidRPr="00C34103" w14:paraId="149525F3" w14:textId="77777777" w:rsidTr="00EB500E">
        <w:tblPrEx>
          <w:shd w:val="clear" w:color="auto" w:fill="D1DFE5"/>
        </w:tblPrEx>
        <w:tc>
          <w:tcPr>
            <w:tcW w:w="10490" w:type="dxa"/>
            <w:gridSpan w:val="4"/>
            <w:shd w:val="clear" w:color="auto" w:fill="auto"/>
          </w:tcPr>
          <w:p w14:paraId="2E97E767" w14:textId="24EFF46A" w:rsidR="00AD04EE" w:rsidRPr="00C34103" w:rsidRDefault="009018CF" w:rsidP="00E82BE5">
            <w:pPr>
              <w:pStyle w:val="Ingenmellomrom"/>
              <w:rPr>
                <w:bCs/>
                <w:color w:val="E1EAED"/>
                <w:szCs w:val="20"/>
                <w:lang w:val="en-GB"/>
              </w:rPr>
            </w:pPr>
            <w:r w:rsidRPr="00C34103">
              <w:rPr>
                <w:rStyle w:val="Sterkutheving"/>
                <w:rFonts w:cstheme="minorHAnsi"/>
                <w:i w:val="0"/>
                <w:color w:val="6796A7"/>
                <w:sz w:val="28"/>
                <w:lang w:val="en-GB"/>
              </w:rPr>
              <w:t xml:space="preserve">Effect of </w:t>
            </w:r>
            <w:r w:rsidRPr="00C34103">
              <w:rPr>
                <w:rStyle w:val="Sterkutheving"/>
                <w:rFonts w:cstheme="minorHAnsi"/>
                <w:i w:val="0"/>
                <w:color w:val="FF0000"/>
                <w:sz w:val="28"/>
                <w:lang w:val="en-GB"/>
              </w:rPr>
              <w:t xml:space="preserve">intervention </w:t>
            </w:r>
            <w:r w:rsidR="00DF11BB" w:rsidRPr="00C34103">
              <w:rPr>
                <w:rStyle w:val="Sterkutheving"/>
                <w:rFonts w:cstheme="minorHAnsi"/>
                <w:i w:val="0"/>
                <w:color w:val="FF0000"/>
                <w:sz w:val="28"/>
                <w:lang w:val="en-GB"/>
              </w:rPr>
              <w:t>3</w:t>
            </w:r>
          </w:p>
        </w:tc>
      </w:tr>
      <w:tr w:rsidR="00F117BD" w:rsidRPr="00C34103" w14:paraId="5FF06C08" w14:textId="77777777" w:rsidTr="00F94687">
        <w:tblPrEx>
          <w:shd w:val="clear" w:color="auto" w:fill="D1DFE5"/>
        </w:tblPrEx>
        <w:trPr>
          <w:trHeight w:val="575"/>
        </w:trPr>
        <w:tc>
          <w:tcPr>
            <w:tcW w:w="5088" w:type="dxa"/>
            <w:shd w:val="clear" w:color="auto" w:fill="D1DFE5"/>
          </w:tcPr>
          <w:p w14:paraId="50E4607C" w14:textId="47A1580F" w:rsidR="00F117BD" w:rsidRPr="00C34103" w:rsidRDefault="00AB13F9" w:rsidP="00E82BE5">
            <w:pPr>
              <w:pStyle w:val="Ingenmellomrom"/>
              <w:rPr>
                <w:lang w:val="en-GB"/>
              </w:rPr>
            </w:pPr>
            <w:r w:rsidRPr="00C34103">
              <w:rPr>
                <w:lang w:val="en-GB"/>
              </w:rPr>
              <w:t>Outcome</w:t>
            </w:r>
            <w:r w:rsidR="00F117BD" w:rsidRPr="00C34103">
              <w:rPr>
                <w:lang w:val="en-GB"/>
              </w:rPr>
              <w:t xml:space="preserve"> 1</w:t>
            </w:r>
          </w:p>
          <w:p w14:paraId="6456504F" w14:textId="371827D1" w:rsidR="00F117BD" w:rsidRPr="00C34103" w:rsidRDefault="00C34103" w:rsidP="00E82BE5">
            <w:pPr>
              <w:pStyle w:val="tabelltekstfyll"/>
              <w:rPr>
                <w:sz w:val="24"/>
                <w:lang w:val="en-GB"/>
              </w:rPr>
            </w:pPr>
            <w:r w:rsidRPr="00337C3F">
              <w:rPr>
                <w:color w:val="FF0000"/>
                <w:lang w:val="en-GB"/>
              </w:rPr>
              <w:t xml:space="preserve">(Intervention 3) </w:t>
            </w:r>
            <w:r w:rsidRPr="00337C3F">
              <w:rPr>
                <w:lang w:val="en-GB"/>
              </w:rPr>
              <w:t>probably increases the number of people that</w:t>
            </w:r>
            <w:r w:rsidRPr="00337C3F">
              <w:rPr>
                <w:color w:val="FF0000"/>
                <w:lang w:val="en-GB"/>
              </w:rPr>
              <w:t xml:space="preserve"> (outcome 1) </w:t>
            </w:r>
            <w:r w:rsidRPr="00337C3F">
              <w:rPr>
                <w:lang w:val="en-GB"/>
              </w:rPr>
              <w:t>compared to</w:t>
            </w:r>
            <w:r w:rsidRPr="00337C3F">
              <w:rPr>
                <w:color w:val="FF0000"/>
                <w:lang w:val="en-GB"/>
              </w:rPr>
              <w:t xml:space="preserve"> (comparison). </w:t>
            </w:r>
            <w:r w:rsidR="006051A4" w:rsidRPr="00337C3F">
              <w:rPr>
                <w:color w:val="FF0000"/>
                <w:lang w:val="en-GB"/>
              </w:rPr>
              <w:t>This text should be informative, but short – and with standard sentences</w:t>
            </w:r>
            <w:r w:rsidR="006051A4">
              <w:rPr>
                <w:color w:val="FF0000"/>
                <w:lang w:val="en-GB"/>
              </w:rPr>
              <w:t xml:space="preserve"> reflecting the certainty of the evidence and the magnitude of effect</w:t>
            </w:r>
          </w:p>
        </w:tc>
        <w:tc>
          <w:tcPr>
            <w:tcW w:w="1843" w:type="dxa"/>
            <w:shd w:val="clear" w:color="auto" w:fill="auto"/>
          </w:tcPr>
          <w:p w14:paraId="44B5011B" w14:textId="71A59EAB" w:rsidR="00543F0B" w:rsidRPr="00C34103" w:rsidRDefault="00F117BD" w:rsidP="00F94687">
            <w:pPr>
              <w:pStyle w:val="Hovedtalltabell"/>
              <w:jc w:val="center"/>
              <w:rPr>
                <w:lang w:val="en-GB"/>
              </w:rPr>
            </w:pPr>
            <w:r w:rsidRPr="00C34103">
              <w:rPr>
                <w:lang w:val="en-GB"/>
              </w:rPr>
              <w:t>35</w:t>
            </w:r>
          </w:p>
          <w:p w14:paraId="5E53D524" w14:textId="3498B1F3" w:rsidR="00F117BD" w:rsidRPr="00C34103" w:rsidRDefault="009018CF" w:rsidP="00F94687">
            <w:pPr>
              <w:pStyle w:val="tabelltekstfyll"/>
              <w:jc w:val="center"/>
              <w:rPr>
                <w:bCs/>
                <w:szCs w:val="20"/>
                <w:lang w:val="en-GB"/>
              </w:rPr>
            </w:pPr>
            <w:r w:rsidRPr="00C34103">
              <w:rPr>
                <w:lang w:val="en-GB"/>
              </w:rPr>
              <w:t>per 100 people/women/patients etc.</w:t>
            </w:r>
          </w:p>
        </w:tc>
        <w:tc>
          <w:tcPr>
            <w:tcW w:w="2126" w:type="dxa"/>
            <w:shd w:val="clear" w:color="auto" w:fill="auto"/>
          </w:tcPr>
          <w:p w14:paraId="47A58F02" w14:textId="79C5081E" w:rsidR="00543F0B" w:rsidRPr="00C34103" w:rsidRDefault="00F117BD" w:rsidP="00F94687">
            <w:pPr>
              <w:pStyle w:val="Hovedtalltabell"/>
              <w:jc w:val="center"/>
              <w:rPr>
                <w:b/>
                <w:lang w:val="en-GB"/>
              </w:rPr>
            </w:pPr>
            <w:r w:rsidRPr="00C34103">
              <w:rPr>
                <w:lang w:val="en-GB"/>
              </w:rPr>
              <w:t>46</w:t>
            </w:r>
          </w:p>
          <w:p w14:paraId="09565B29" w14:textId="43F97560" w:rsidR="00F117BD" w:rsidRPr="00C34103" w:rsidRDefault="006051A4" w:rsidP="00F94687">
            <w:pPr>
              <w:pStyle w:val="tabelltekstfyll"/>
              <w:jc w:val="center"/>
              <w:rPr>
                <w:bCs/>
                <w:szCs w:val="20"/>
                <w:lang w:val="en-GB"/>
              </w:rPr>
            </w:pPr>
            <w:r w:rsidRPr="00C34103">
              <w:rPr>
                <w:lang w:val="en-GB"/>
              </w:rPr>
              <w:t xml:space="preserve">per 100 people/women/patients etc. </w:t>
            </w:r>
            <w:r w:rsidR="00F117BD" w:rsidRPr="00C34103">
              <w:rPr>
                <w:lang w:val="en-GB"/>
              </w:rPr>
              <w:t>(</w:t>
            </w:r>
            <w:r w:rsidR="009018CF" w:rsidRPr="00C34103">
              <w:rPr>
                <w:lang w:val="en-GB"/>
              </w:rPr>
              <w:t>39 to</w:t>
            </w:r>
            <w:r w:rsidR="00F117BD" w:rsidRPr="00C34103">
              <w:rPr>
                <w:lang w:val="en-GB"/>
              </w:rPr>
              <w:t xml:space="preserve"> 54)*</w:t>
            </w:r>
          </w:p>
        </w:tc>
        <w:tc>
          <w:tcPr>
            <w:tcW w:w="1433" w:type="dxa"/>
            <w:shd w:val="clear" w:color="auto" w:fill="auto"/>
            <w:tcMar>
              <w:right w:w="0" w:type="dxa"/>
            </w:tcMar>
          </w:tcPr>
          <w:p w14:paraId="7E27EC33" w14:textId="77777777" w:rsidR="009018CF" w:rsidRPr="00C34103" w:rsidRDefault="009018CF" w:rsidP="009018CF">
            <w:pPr>
              <w:pStyle w:val="tabelltekstfyll"/>
              <w:jc w:val="center"/>
              <w:rPr>
                <w:sz w:val="16"/>
                <w:lang w:val="en-GB"/>
              </w:rPr>
            </w:pPr>
          </w:p>
          <w:p w14:paraId="5C9D6EAA" w14:textId="77777777" w:rsidR="009018CF" w:rsidRPr="00C34103" w:rsidRDefault="009018CF" w:rsidP="009018CF">
            <w:pPr>
              <w:pStyle w:val="tabelltekstfyll"/>
              <w:jc w:val="center"/>
              <w:rPr>
                <w:lang w:val="en-GB"/>
              </w:rPr>
            </w:pPr>
            <w:r w:rsidRPr="00C34103">
              <w:rPr>
                <w:noProof/>
              </w:rPr>
              <w:drawing>
                <wp:inline distT="0" distB="0" distL="0" distR="0" wp14:anchorId="6AABE6DB" wp14:editId="5FC44F33">
                  <wp:extent cx="514800" cy="144000"/>
                  <wp:effectExtent l="0" t="0" r="0" b="889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E_icon_grunnlag_ALL_FHI blå_moder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800" cy="144000"/>
                          </a:xfrm>
                          <a:prstGeom prst="rect">
                            <a:avLst/>
                          </a:prstGeom>
                        </pic:spPr>
                      </pic:pic>
                    </a:graphicData>
                  </a:graphic>
                </wp:inline>
              </w:drawing>
            </w:r>
          </w:p>
          <w:p w14:paraId="1EAB5FA1" w14:textId="77777777" w:rsidR="009018CF" w:rsidRPr="00C34103" w:rsidRDefault="009018CF" w:rsidP="009018CF">
            <w:pPr>
              <w:pStyle w:val="tabelltekstfyll"/>
              <w:jc w:val="center"/>
              <w:rPr>
                <w:sz w:val="16"/>
                <w:lang w:val="en-GB"/>
              </w:rPr>
            </w:pPr>
          </w:p>
          <w:p w14:paraId="2F805E3C" w14:textId="77777777" w:rsidR="009018CF" w:rsidRPr="00C34103" w:rsidRDefault="009018CF" w:rsidP="009018CF">
            <w:pPr>
              <w:pStyle w:val="tabelltekstfyll"/>
              <w:jc w:val="center"/>
              <w:rPr>
                <w:lang w:val="en-GB"/>
              </w:rPr>
            </w:pPr>
            <w:r w:rsidRPr="00C34103">
              <w:rPr>
                <w:lang w:val="en-GB"/>
              </w:rPr>
              <w:t>Moderate</w:t>
            </w:r>
          </w:p>
          <w:p w14:paraId="3A335FD6" w14:textId="07D47F65" w:rsidR="00F117BD" w:rsidRPr="00C34103" w:rsidRDefault="00F117BD" w:rsidP="00E82BE5">
            <w:pPr>
              <w:pStyle w:val="tabelltekstfyll"/>
              <w:rPr>
                <w:lang w:val="en-GB"/>
              </w:rPr>
            </w:pPr>
          </w:p>
        </w:tc>
      </w:tr>
      <w:tr w:rsidR="00AD04EE" w:rsidRPr="00C34103" w14:paraId="7E0BDAFA" w14:textId="77777777" w:rsidTr="00F94687">
        <w:tblPrEx>
          <w:shd w:val="clear" w:color="auto" w:fill="D1DFE5"/>
        </w:tblPrEx>
        <w:trPr>
          <w:trHeight w:val="575"/>
        </w:trPr>
        <w:tc>
          <w:tcPr>
            <w:tcW w:w="5088" w:type="dxa"/>
            <w:shd w:val="clear" w:color="auto" w:fill="D1DFE5"/>
          </w:tcPr>
          <w:p w14:paraId="38DD925A" w14:textId="2E77B202" w:rsidR="00AD04EE" w:rsidRPr="00C34103" w:rsidRDefault="00AB13F9" w:rsidP="00E82BE5">
            <w:pPr>
              <w:pStyle w:val="Ingenmellomrom"/>
              <w:rPr>
                <w:lang w:val="en-GB"/>
              </w:rPr>
            </w:pPr>
            <w:r w:rsidRPr="00C34103">
              <w:rPr>
                <w:lang w:val="en-GB"/>
              </w:rPr>
              <w:t>Outcome</w:t>
            </w:r>
            <w:r w:rsidR="00F117BD" w:rsidRPr="00C34103">
              <w:rPr>
                <w:lang w:val="en-GB"/>
              </w:rPr>
              <w:t xml:space="preserve"> 2</w:t>
            </w:r>
          </w:p>
          <w:p w14:paraId="27444D94" w14:textId="38762D95" w:rsidR="00AD04EE" w:rsidRPr="00C34103" w:rsidRDefault="006051A4" w:rsidP="00E82BE5">
            <w:pPr>
              <w:pStyle w:val="tabelltekstfyll"/>
              <w:rPr>
                <w:sz w:val="24"/>
                <w:lang w:val="en-GB"/>
              </w:rPr>
            </w:pPr>
            <w:r w:rsidRPr="00337C3F">
              <w:rPr>
                <w:color w:val="FF0000"/>
                <w:lang w:val="en-GB"/>
              </w:rPr>
              <w:t xml:space="preserve">(Intervention 3) </w:t>
            </w:r>
            <w:r w:rsidRPr="00337C3F">
              <w:rPr>
                <w:lang w:val="en-GB"/>
              </w:rPr>
              <w:t>probably increases the number of people that</w:t>
            </w:r>
            <w:r>
              <w:rPr>
                <w:color w:val="FF0000"/>
                <w:lang w:val="en-GB"/>
              </w:rPr>
              <w:t xml:space="preserve"> (outcome 2</w:t>
            </w:r>
            <w:r w:rsidRPr="00337C3F">
              <w:rPr>
                <w:color w:val="FF0000"/>
                <w:lang w:val="en-GB"/>
              </w:rPr>
              <w:t xml:space="preserve">) </w:t>
            </w:r>
            <w:r w:rsidRPr="00337C3F">
              <w:rPr>
                <w:lang w:val="en-GB"/>
              </w:rPr>
              <w:t>compared to</w:t>
            </w:r>
            <w:r w:rsidRPr="00337C3F">
              <w:rPr>
                <w:color w:val="FF0000"/>
                <w:lang w:val="en-GB"/>
              </w:rPr>
              <w:t xml:space="preserve"> (comparison). This text should be informative, but short – and with standard sentences</w:t>
            </w:r>
            <w:r>
              <w:rPr>
                <w:color w:val="FF0000"/>
                <w:lang w:val="en-GB"/>
              </w:rPr>
              <w:t xml:space="preserve"> reflecting the certainty of the evidence and the magnitude of effect</w:t>
            </w:r>
          </w:p>
        </w:tc>
        <w:tc>
          <w:tcPr>
            <w:tcW w:w="1843" w:type="dxa"/>
            <w:shd w:val="clear" w:color="auto" w:fill="auto"/>
          </w:tcPr>
          <w:p w14:paraId="0EB62602" w14:textId="16D56CCC" w:rsidR="00543F0B" w:rsidRPr="00C34103" w:rsidRDefault="00AD04EE" w:rsidP="00F94687">
            <w:pPr>
              <w:pStyle w:val="Hovedtalltabell"/>
              <w:jc w:val="center"/>
              <w:rPr>
                <w:lang w:val="en-GB"/>
              </w:rPr>
            </w:pPr>
            <w:r w:rsidRPr="00C34103">
              <w:rPr>
                <w:lang w:val="en-GB"/>
              </w:rPr>
              <w:t>35</w:t>
            </w:r>
          </w:p>
          <w:p w14:paraId="0260FA2A" w14:textId="5255BC9F" w:rsidR="00AD04EE" w:rsidRPr="00C34103" w:rsidRDefault="006051A4" w:rsidP="00F94687">
            <w:pPr>
              <w:pStyle w:val="tabelltekstfyll"/>
              <w:jc w:val="center"/>
              <w:rPr>
                <w:bCs/>
                <w:szCs w:val="20"/>
                <w:lang w:val="en-GB"/>
              </w:rPr>
            </w:pPr>
            <w:r w:rsidRPr="00C34103">
              <w:rPr>
                <w:lang w:val="en-GB"/>
              </w:rPr>
              <w:t>per 100 people/women/patients etc.</w:t>
            </w:r>
          </w:p>
        </w:tc>
        <w:tc>
          <w:tcPr>
            <w:tcW w:w="2126" w:type="dxa"/>
            <w:shd w:val="clear" w:color="auto" w:fill="auto"/>
          </w:tcPr>
          <w:p w14:paraId="3D0ABC22" w14:textId="14BB985E" w:rsidR="00543F0B" w:rsidRPr="00C34103" w:rsidRDefault="00AD04EE" w:rsidP="00F94687">
            <w:pPr>
              <w:pStyle w:val="Hovedtalltabell"/>
              <w:jc w:val="center"/>
              <w:rPr>
                <w:b/>
                <w:lang w:val="en-GB"/>
              </w:rPr>
            </w:pPr>
            <w:r w:rsidRPr="00C34103">
              <w:rPr>
                <w:lang w:val="en-GB"/>
              </w:rPr>
              <w:t>46</w:t>
            </w:r>
          </w:p>
          <w:p w14:paraId="406DE2FB" w14:textId="388E0FD9" w:rsidR="00AD04EE" w:rsidRPr="00C34103" w:rsidRDefault="009018CF" w:rsidP="00F94687">
            <w:pPr>
              <w:pStyle w:val="tabelltekstfyll"/>
              <w:jc w:val="center"/>
              <w:rPr>
                <w:bCs/>
                <w:szCs w:val="20"/>
                <w:lang w:val="en-GB"/>
              </w:rPr>
            </w:pPr>
            <w:r w:rsidRPr="00C34103">
              <w:rPr>
                <w:lang w:val="en-GB"/>
              </w:rPr>
              <w:t>per 100 people/women/patients etc. (39 to</w:t>
            </w:r>
            <w:r w:rsidR="00AD04EE" w:rsidRPr="00C34103">
              <w:rPr>
                <w:lang w:val="en-GB"/>
              </w:rPr>
              <w:t xml:space="preserve"> 54)*</w:t>
            </w:r>
          </w:p>
        </w:tc>
        <w:tc>
          <w:tcPr>
            <w:tcW w:w="1433" w:type="dxa"/>
            <w:shd w:val="clear" w:color="auto" w:fill="auto"/>
            <w:tcMar>
              <w:right w:w="0" w:type="dxa"/>
            </w:tcMar>
          </w:tcPr>
          <w:p w14:paraId="106A4A25" w14:textId="77777777" w:rsidR="009018CF" w:rsidRPr="00C34103" w:rsidRDefault="009018CF" w:rsidP="009018CF">
            <w:pPr>
              <w:pStyle w:val="tabelltekstfyll"/>
              <w:jc w:val="center"/>
              <w:rPr>
                <w:sz w:val="16"/>
                <w:lang w:val="en-GB"/>
              </w:rPr>
            </w:pPr>
          </w:p>
          <w:p w14:paraId="58AB3599" w14:textId="77777777" w:rsidR="009018CF" w:rsidRPr="00C34103" w:rsidRDefault="009018CF" w:rsidP="009018CF">
            <w:pPr>
              <w:pStyle w:val="tabelltekstfyll"/>
              <w:jc w:val="center"/>
              <w:rPr>
                <w:lang w:val="en-GB"/>
              </w:rPr>
            </w:pPr>
            <w:r w:rsidRPr="00C34103">
              <w:rPr>
                <w:noProof/>
              </w:rPr>
              <w:drawing>
                <wp:inline distT="0" distB="0" distL="0" distR="0" wp14:anchorId="7733F027" wp14:editId="1E90ED66">
                  <wp:extent cx="514800" cy="144000"/>
                  <wp:effectExtent l="0" t="0" r="0" b="889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E_icon_grunnlag_ALL_FHI blå_moder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800" cy="144000"/>
                          </a:xfrm>
                          <a:prstGeom prst="rect">
                            <a:avLst/>
                          </a:prstGeom>
                        </pic:spPr>
                      </pic:pic>
                    </a:graphicData>
                  </a:graphic>
                </wp:inline>
              </w:drawing>
            </w:r>
          </w:p>
          <w:p w14:paraId="3B34055A" w14:textId="77777777" w:rsidR="009018CF" w:rsidRPr="00C34103" w:rsidRDefault="009018CF" w:rsidP="009018CF">
            <w:pPr>
              <w:pStyle w:val="tabelltekstfyll"/>
              <w:jc w:val="center"/>
              <w:rPr>
                <w:sz w:val="16"/>
                <w:lang w:val="en-GB"/>
              </w:rPr>
            </w:pPr>
          </w:p>
          <w:p w14:paraId="55BE0E35" w14:textId="77777777" w:rsidR="009018CF" w:rsidRPr="00C34103" w:rsidRDefault="009018CF" w:rsidP="009018CF">
            <w:pPr>
              <w:pStyle w:val="tabelltekstfyll"/>
              <w:jc w:val="center"/>
              <w:rPr>
                <w:lang w:val="en-GB"/>
              </w:rPr>
            </w:pPr>
            <w:r w:rsidRPr="00C34103">
              <w:rPr>
                <w:lang w:val="en-GB"/>
              </w:rPr>
              <w:t>Moderate</w:t>
            </w:r>
          </w:p>
          <w:p w14:paraId="4B0E48CE" w14:textId="091F4A19" w:rsidR="00AD04EE" w:rsidRPr="00C34103" w:rsidRDefault="00AD04EE" w:rsidP="00E82BE5">
            <w:pPr>
              <w:pStyle w:val="tabelltekstfyll"/>
              <w:rPr>
                <w:lang w:val="en-GB"/>
              </w:rPr>
            </w:pPr>
          </w:p>
        </w:tc>
      </w:tr>
      <w:tr w:rsidR="00AD04EE" w:rsidRPr="00C34103" w14:paraId="18FBA4BB" w14:textId="77777777" w:rsidTr="00EB500E">
        <w:tblPrEx>
          <w:shd w:val="clear" w:color="auto" w:fill="D1DFE5"/>
        </w:tblPrEx>
        <w:trPr>
          <w:trHeight w:val="355"/>
        </w:trPr>
        <w:tc>
          <w:tcPr>
            <w:tcW w:w="10490" w:type="dxa"/>
            <w:gridSpan w:val="4"/>
            <w:shd w:val="clear" w:color="auto" w:fill="auto"/>
          </w:tcPr>
          <w:p w14:paraId="3DAFB691" w14:textId="1424AEF6" w:rsidR="00AD04EE" w:rsidRPr="00C34103" w:rsidRDefault="00BF34F2" w:rsidP="00E82BE5">
            <w:pPr>
              <w:pStyle w:val="tabeltekstnederst"/>
              <w:rPr>
                <w:lang w:val="en-GB"/>
              </w:rPr>
            </w:pPr>
            <w:r w:rsidRPr="00BF34F2">
              <w:rPr>
                <w:lang w:val="en-GB"/>
              </w:rPr>
              <w:t>* The confidence interval (95% CI) reflects the extent to which the</w:t>
            </w:r>
            <w:r>
              <w:rPr>
                <w:lang w:val="en-GB"/>
              </w:rPr>
              <w:t xml:space="preserve"> </w:t>
            </w:r>
            <w:hyperlink r:id="rId16" w:history="1">
              <w:r w:rsidR="009018CF" w:rsidRPr="00C34103">
                <w:rPr>
                  <w:rStyle w:val="Hyperkobling"/>
                  <w:lang w:val="en-GB"/>
                </w:rPr>
                <w:t>play of chance </w:t>
              </w:r>
            </w:hyperlink>
            <w:r w:rsidR="009018CF" w:rsidRPr="00C34103">
              <w:rPr>
                <w:lang w:val="en-GB"/>
              </w:rPr>
              <w:t xml:space="preserve">may be responsible for an </w:t>
            </w:r>
            <w:hyperlink r:id="rId17" w:history="1">
              <w:r w:rsidR="009018CF" w:rsidRPr="00C34103">
                <w:rPr>
                  <w:rStyle w:val="Hyperkobling"/>
                  <w:lang w:val="en-GB"/>
                </w:rPr>
                <w:t>effect estimate</w:t>
              </w:r>
            </w:hyperlink>
            <w:r w:rsidR="009018CF" w:rsidRPr="00C34103">
              <w:rPr>
                <w:color w:val="C45911" w:themeColor="accent2" w:themeShade="BF"/>
                <w:lang w:val="en-GB"/>
              </w:rPr>
              <w:t xml:space="preserve"> </w:t>
            </w:r>
            <w:r w:rsidR="009018CF" w:rsidRPr="00C34103">
              <w:rPr>
                <w:lang w:val="en-GB"/>
              </w:rPr>
              <w:t xml:space="preserve">from a </w:t>
            </w:r>
            <w:hyperlink r:id="rId18" w:history="1">
              <w:r w:rsidR="009018CF" w:rsidRPr="00C34103">
                <w:rPr>
                  <w:rStyle w:val="Hyperkobling"/>
                  <w:lang w:val="en-GB"/>
                </w:rPr>
                <w:t>study</w:t>
              </w:r>
            </w:hyperlink>
            <w:r w:rsidR="009018CF" w:rsidRPr="00C34103">
              <w:rPr>
                <w:lang w:val="en-GB"/>
              </w:rPr>
              <w:t xml:space="preserve">. </w:t>
            </w:r>
            <w:r w:rsidR="009018CF" w:rsidRPr="00C34103">
              <w:rPr>
                <w:vertAlign w:val="superscript"/>
                <w:lang w:val="en-GB"/>
              </w:rPr>
              <w:t>1</w:t>
            </w:r>
            <w:r w:rsidR="009018CF" w:rsidRPr="00C34103">
              <w:rPr>
                <w:lang w:val="en-GB"/>
              </w:rPr>
              <w:t xml:space="preserve"> Indicates the extent to which one can be confident that an estimate of effect is correct</w:t>
            </w:r>
            <w:r w:rsidR="009018CF" w:rsidRPr="00C34103">
              <w:rPr>
                <w:rFonts w:ascii="Arial Narrow" w:hAnsi="Arial Narrow"/>
                <w:color w:val="257142"/>
                <w:lang w:val="en-GB"/>
              </w:rPr>
              <w:t xml:space="preserve">. </w:t>
            </w:r>
            <w:r w:rsidR="009018CF" w:rsidRPr="00C34103">
              <w:rPr>
                <w:color w:val="FF0000"/>
                <w:lang w:val="en-GB"/>
              </w:rPr>
              <w:t>Plus other relevant information.</w:t>
            </w:r>
          </w:p>
        </w:tc>
      </w:tr>
    </w:tbl>
    <w:p w14:paraId="08EB5B6D" w14:textId="77777777" w:rsidR="00C63014" w:rsidRPr="00FD46DA" w:rsidRDefault="00C63014" w:rsidP="00C63014">
      <w:pPr>
        <w:rPr>
          <w:lang w:val="en-GB"/>
        </w:rPr>
      </w:pPr>
    </w:p>
    <w:p w14:paraId="481F0EA2" w14:textId="5285CFBC" w:rsidR="00B6530F" w:rsidRPr="006051A4" w:rsidRDefault="00DB2621" w:rsidP="00C63014">
      <w:pPr>
        <w:rPr>
          <w:color w:val="FF0000"/>
          <w:lang w:val="en-GB"/>
        </w:rPr>
      </w:pPr>
      <w:r w:rsidRPr="006051A4">
        <w:rPr>
          <w:color w:val="FF0000"/>
          <w:lang w:val="en-GB"/>
        </w:rPr>
        <w:br w:type="column"/>
      </w:r>
      <w:r w:rsidR="006051A4" w:rsidRPr="00337C3F">
        <w:rPr>
          <w:color w:val="FF0000"/>
          <w:lang w:val="en-GB"/>
        </w:rPr>
        <w:lastRenderedPageBreak/>
        <w:t xml:space="preserve">Table for continuous outcomes with mean difference (MD). NB! It is important to inform what the MD is about (is it years, days?) </w:t>
      </w:r>
    </w:p>
    <w:tbl>
      <w:tblPr>
        <w:tblW w:w="10490" w:type="dxa"/>
        <w:tblBorders>
          <w:top w:val="single" w:sz="12" w:space="0" w:color="6796A7"/>
          <w:left w:val="single" w:sz="12" w:space="0" w:color="6796A7"/>
          <w:bottom w:val="single" w:sz="12" w:space="0" w:color="6796A7"/>
          <w:right w:val="single" w:sz="12" w:space="0" w:color="6796A7"/>
          <w:insideH w:val="single" w:sz="12" w:space="0" w:color="6796A7"/>
          <w:insideV w:val="single" w:sz="12" w:space="0" w:color="6796A7"/>
        </w:tblBorders>
        <w:tblLayout w:type="fixed"/>
        <w:tblCellMar>
          <w:top w:w="23" w:type="dxa"/>
          <w:left w:w="85" w:type="dxa"/>
          <w:bottom w:w="23" w:type="dxa"/>
          <w:right w:w="85" w:type="dxa"/>
        </w:tblCellMar>
        <w:tblLook w:val="01E0" w:firstRow="1" w:lastRow="1" w:firstColumn="1" w:lastColumn="1" w:noHBand="0" w:noVBand="0"/>
      </w:tblPr>
      <w:tblGrid>
        <w:gridCol w:w="5237"/>
        <w:gridCol w:w="1985"/>
        <w:gridCol w:w="1984"/>
        <w:gridCol w:w="1284"/>
      </w:tblGrid>
      <w:tr w:rsidR="00C9628C" w:rsidRPr="00C9628C" w14:paraId="237DD8AA" w14:textId="77777777" w:rsidTr="00EB500E">
        <w:tc>
          <w:tcPr>
            <w:tcW w:w="5237" w:type="dxa"/>
            <w:shd w:val="clear" w:color="auto" w:fill="D1DFE5"/>
            <w:hideMark/>
          </w:tcPr>
          <w:p w14:paraId="2A44CEE2" w14:textId="7FF6E5E6" w:rsidR="00C9628C" w:rsidRPr="00C9628C" w:rsidRDefault="00C9628C" w:rsidP="00C9628C">
            <w:pPr>
              <w:adjustRightInd w:val="0"/>
              <w:spacing w:line="264" w:lineRule="auto"/>
              <w:jc w:val="center"/>
              <w:rPr>
                <w:rFonts w:cstheme="majorHAnsi"/>
                <w:bCs/>
                <w:sz w:val="36"/>
                <w:lang w:val="en-GB"/>
              </w:rPr>
            </w:pPr>
            <w:r w:rsidRPr="00C9628C">
              <w:rPr>
                <w:rFonts w:cstheme="majorHAnsi"/>
                <w:bCs/>
                <w:sz w:val="36"/>
                <w:lang w:val="en-GB"/>
              </w:rPr>
              <w:t>What happens?</w:t>
            </w:r>
          </w:p>
        </w:tc>
        <w:tc>
          <w:tcPr>
            <w:tcW w:w="1985" w:type="dxa"/>
            <w:shd w:val="clear" w:color="auto" w:fill="D1DFE5"/>
            <w:hideMark/>
          </w:tcPr>
          <w:p w14:paraId="2CC181E1" w14:textId="2704A824" w:rsidR="00C9628C" w:rsidRPr="00C9628C" w:rsidRDefault="00C9628C" w:rsidP="00C9628C">
            <w:pPr>
              <w:rPr>
                <w:rFonts w:cstheme="majorHAnsi"/>
                <w:lang w:val="en-GB"/>
              </w:rPr>
            </w:pPr>
            <w:r w:rsidRPr="00C34103">
              <w:rPr>
                <w:lang w:val="en-GB"/>
              </w:rPr>
              <w:t>WITHOUT intervention</w:t>
            </w:r>
          </w:p>
        </w:tc>
        <w:tc>
          <w:tcPr>
            <w:tcW w:w="1984" w:type="dxa"/>
            <w:shd w:val="clear" w:color="auto" w:fill="D1DFE5"/>
            <w:hideMark/>
          </w:tcPr>
          <w:p w14:paraId="16A05D0C" w14:textId="0DEE76FD" w:rsidR="00C9628C" w:rsidRPr="00C9628C" w:rsidRDefault="00C9628C" w:rsidP="00C9628C">
            <w:pPr>
              <w:rPr>
                <w:rFonts w:cstheme="majorHAnsi"/>
                <w:lang w:val="en-GB"/>
              </w:rPr>
            </w:pPr>
            <w:r w:rsidRPr="00C34103">
              <w:rPr>
                <w:lang w:val="en-GB"/>
              </w:rPr>
              <w:t xml:space="preserve">WITH intervention </w:t>
            </w:r>
          </w:p>
        </w:tc>
        <w:tc>
          <w:tcPr>
            <w:tcW w:w="1284" w:type="dxa"/>
            <w:shd w:val="clear" w:color="auto" w:fill="D1DFE5"/>
            <w:tcMar>
              <w:top w:w="23" w:type="dxa"/>
              <w:left w:w="85" w:type="dxa"/>
              <w:bottom w:w="23" w:type="dxa"/>
              <w:right w:w="0" w:type="dxa"/>
            </w:tcMar>
            <w:hideMark/>
          </w:tcPr>
          <w:p w14:paraId="211E53B4" w14:textId="5D04C343" w:rsidR="00C9628C" w:rsidRPr="00C9628C" w:rsidRDefault="00C9628C" w:rsidP="00D01FC7">
            <w:pPr>
              <w:rPr>
                <w:rFonts w:cstheme="majorHAnsi"/>
                <w:vertAlign w:val="superscript"/>
                <w:lang w:val="en-GB"/>
              </w:rPr>
            </w:pPr>
            <w:r w:rsidRPr="00C9628C">
              <w:rPr>
                <w:lang w:val="en-GB"/>
              </w:rPr>
              <w:t>Certainty of evidence</w:t>
            </w:r>
            <w:r w:rsidRPr="00C9628C">
              <w:rPr>
                <w:vertAlign w:val="superscript"/>
                <w:lang w:val="en-GB"/>
              </w:rPr>
              <w:t>1</w:t>
            </w:r>
          </w:p>
        </w:tc>
      </w:tr>
      <w:tr w:rsidR="00B6530F" w:rsidRPr="00C9628C" w14:paraId="60C18CDB" w14:textId="77777777" w:rsidTr="00EB500E">
        <w:trPr>
          <w:trHeight w:val="575"/>
        </w:trPr>
        <w:tc>
          <w:tcPr>
            <w:tcW w:w="5237" w:type="dxa"/>
            <w:shd w:val="clear" w:color="auto" w:fill="D1DFE5"/>
            <w:hideMark/>
          </w:tcPr>
          <w:p w14:paraId="68A1126B" w14:textId="08C47571" w:rsidR="00B6530F" w:rsidRPr="00C9628C" w:rsidRDefault="00AB13F9" w:rsidP="00E82BE5">
            <w:pPr>
              <w:pStyle w:val="Ingenmellomrom"/>
              <w:rPr>
                <w:lang w:val="en-GB"/>
              </w:rPr>
            </w:pPr>
            <w:r w:rsidRPr="00C9628C">
              <w:rPr>
                <w:lang w:val="en-GB"/>
              </w:rPr>
              <w:t>Outcome</w:t>
            </w:r>
            <w:r w:rsidR="00B6530F" w:rsidRPr="00C9628C">
              <w:rPr>
                <w:lang w:val="en-GB"/>
              </w:rPr>
              <w:t xml:space="preserve"> 1</w:t>
            </w:r>
          </w:p>
          <w:p w14:paraId="064C8810" w14:textId="24C00BE4" w:rsidR="00B6530F" w:rsidRPr="00C9628C" w:rsidRDefault="006051A4" w:rsidP="00535A1D">
            <w:pPr>
              <w:pStyle w:val="tabelltekstfyll"/>
              <w:rPr>
                <w:lang w:val="en-GB"/>
              </w:rPr>
            </w:pPr>
            <w:r w:rsidRPr="00C9628C">
              <w:rPr>
                <w:color w:val="FF0000"/>
                <w:lang w:val="en-GB"/>
              </w:rPr>
              <w:t xml:space="preserve">(Intervention) </w:t>
            </w:r>
            <w:r w:rsidR="00535A1D" w:rsidRPr="00535A1D">
              <w:rPr>
                <w:lang w:val="en-GB"/>
              </w:rPr>
              <w:t xml:space="preserve">may make little or no difference to </w:t>
            </w:r>
            <w:r w:rsidRPr="00C9628C">
              <w:rPr>
                <w:color w:val="FF0000"/>
                <w:lang w:val="en-GB"/>
              </w:rPr>
              <w:t>(outcome 1)</w:t>
            </w:r>
            <w:r w:rsidR="00535A1D">
              <w:rPr>
                <w:color w:val="FF0000"/>
                <w:lang w:val="en-GB"/>
              </w:rPr>
              <w:t xml:space="preserve"> </w:t>
            </w:r>
            <w:r w:rsidR="00535A1D" w:rsidRPr="00C9628C">
              <w:rPr>
                <w:lang w:val="en-GB"/>
              </w:rPr>
              <w:t>compared to</w:t>
            </w:r>
            <w:r w:rsidR="00535A1D">
              <w:rPr>
                <w:color w:val="FF0000"/>
                <w:lang w:val="en-GB"/>
              </w:rPr>
              <w:t xml:space="preserve"> (comparison)</w:t>
            </w:r>
            <w:r w:rsidRPr="00C9628C">
              <w:rPr>
                <w:color w:val="FF0000"/>
                <w:lang w:val="en-GB"/>
              </w:rPr>
              <w:t>. This text should be informative, but short – and with standard sentences reflecting the certainty of the evidence and the magnitude of effect</w:t>
            </w:r>
          </w:p>
        </w:tc>
        <w:tc>
          <w:tcPr>
            <w:tcW w:w="1985" w:type="dxa"/>
            <w:shd w:val="clear" w:color="auto" w:fill="auto"/>
            <w:hideMark/>
          </w:tcPr>
          <w:p w14:paraId="24558F7D" w14:textId="496DA70D" w:rsidR="007260C0" w:rsidRPr="00C9628C" w:rsidRDefault="00C9628C" w:rsidP="00C9628C">
            <w:pPr>
              <w:pStyle w:val="Hovedtalltabell"/>
              <w:jc w:val="center"/>
              <w:rPr>
                <w:lang w:val="en-GB"/>
              </w:rPr>
            </w:pPr>
            <w:r w:rsidRPr="00C9628C">
              <w:rPr>
                <w:lang w:val="en-GB"/>
              </w:rPr>
              <w:t>4.</w:t>
            </w:r>
            <w:r w:rsidR="00B6530F" w:rsidRPr="00C9628C">
              <w:rPr>
                <w:lang w:val="en-GB"/>
              </w:rPr>
              <w:t>3</w:t>
            </w:r>
          </w:p>
          <w:p w14:paraId="410C8496" w14:textId="79720FBF" w:rsidR="00B6530F" w:rsidRPr="00C9628C" w:rsidRDefault="00C9628C" w:rsidP="00C9628C">
            <w:pPr>
              <w:pStyle w:val="tabelltekstfyll"/>
              <w:jc w:val="center"/>
              <w:rPr>
                <w:lang w:val="en-GB"/>
              </w:rPr>
            </w:pPr>
            <w:r w:rsidRPr="00C9628C">
              <w:rPr>
                <w:lang w:val="en-GB"/>
              </w:rPr>
              <w:t xml:space="preserve">points </w:t>
            </w:r>
            <w:r w:rsidR="00F94687" w:rsidRPr="00C9628C">
              <w:rPr>
                <w:lang w:val="en-GB"/>
              </w:rPr>
              <w:t>on a</w:t>
            </w:r>
            <w:r w:rsidR="00B6530F" w:rsidRPr="00C9628C">
              <w:rPr>
                <w:lang w:val="en-GB"/>
              </w:rPr>
              <w:t xml:space="preserve"> 0-10 </w:t>
            </w:r>
            <w:r>
              <w:rPr>
                <w:lang w:val="en-GB"/>
              </w:rPr>
              <w:t xml:space="preserve"> patient satisfaction </w:t>
            </w:r>
            <w:r w:rsidR="00B6530F" w:rsidRPr="00C9628C">
              <w:rPr>
                <w:lang w:val="en-GB"/>
              </w:rPr>
              <w:t>s</w:t>
            </w:r>
            <w:r w:rsidR="00F94687" w:rsidRPr="00C9628C">
              <w:rPr>
                <w:lang w:val="en-GB"/>
              </w:rPr>
              <w:t>cale</w:t>
            </w:r>
          </w:p>
        </w:tc>
        <w:tc>
          <w:tcPr>
            <w:tcW w:w="1984" w:type="dxa"/>
            <w:shd w:val="clear" w:color="auto" w:fill="auto"/>
            <w:hideMark/>
          </w:tcPr>
          <w:p w14:paraId="18473FDE" w14:textId="0EAE6B5A" w:rsidR="00B6530F" w:rsidRPr="00C9628C" w:rsidRDefault="00C9628C" w:rsidP="00C9628C">
            <w:pPr>
              <w:pStyle w:val="Hovedtalltabell"/>
              <w:jc w:val="center"/>
              <w:rPr>
                <w:lang w:val="en-GB"/>
              </w:rPr>
            </w:pPr>
            <w:r w:rsidRPr="00C9628C">
              <w:rPr>
                <w:lang w:val="en-GB"/>
              </w:rPr>
              <w:t>0.</w:t>
            </w:r>
            <w:r w:rsidR="00B6530F" w:rsidRPr="00C9628C">
              <w:rPr>
                <w:lang w:val="en-GB"/>
              </w:rPr>
              <w:t>40 m</w:t>
            </w:r>
            <w:r w:rsidR="00F94687" w:rsidRPr="00C9628C">
              <w:rPr>
                <w:lang w:val="en-GB"/>
              </w:rPr>
              <w:t>ore</w:t>
            </w:r>
          </w:p>
          <w:p w14:paraId="177EE379" w14:textId="77777777" w:rsidR="00112DF1" w:rsidRDefault="00C9628C" w:rsidP="00C9628C">
            <w:pPr>
              <w:pStyle w:val="tabelltekstfyll"/>
              <w:jc w:val="center"/>
              <w:rPr>
                <w:lang w:val="en-GB"/>
              </w:rPr>
            </w:pPr>
            <w:r w:rsidRPr="00C9628C">
              <w:rPr>
                <w:lang w:val="en-GB"/>
              </w:rPr>
              <w:t xml:space="preserve">points on a 0-10 </w:t>
            </w:r>
            <w:r>
              <w:rPr>
                <w:lang w:val="en-GB"/>
              </w:rPr>
              <w:t xml:space="preserve"> patient satisfaction </w:t>
            </w:r>
            <w:r w:rsidRPr="00C9628C">
              <w:rPr>
                <w:lang w:val="en-GB"/>
              </w:rPr>
              <w:t xml:space="preserve">scale </w:t>
            </w:r>
          </w:p>
          <w:p w14:paraId="0069E52B" w14:textId="79E94A8E" w:rsidR="00B6530F" w:rsidRPr="00C9628C" w:rsidRDefault="00C9628C" w:rsidP="00C9628C">
            <w:pPr>
              <w:pStyle w:val="tabelltekstfyll"/>
              <w:jc w:val="center"/>
              <w:rPr>
                <w:lang w:val="en-GB"/>
              </w:rPr>
            </w:pPr>
            <w:r w:rsidRPr="00C9628C">
              <w:rPr>
                <w:lang w:val="en-GB"/>
              </w:rPr>
              <w:t>(0.</w:t>
            </w:r>
            <w:r w:rsidR="00F94687" w:rsidRPr="00C9628C">
              <w:rPr>
                <w:lang w:val="en-GB"/>
              </w:rPr>
              <w:t xml:space="preserve">12 to </w:t>
            </w:r>
            <w:r w:rsidRPr="00C9628C">
              <w:rPr>
                <w:lang w:val="en-GB"/>
              </w:rPr>
              <w:t>0.</w:t>
            </w:r>
            <w:r w:rsidR="00F94687" w:rsidRPr="00C9628C">
              <w:rPr>
                <w:lang w:val="en-GB"/>
              </w:rPr>
              <w:t>68</w:t>
            </w:r>
            <w:r w:rsidR="00B6530F" w:rsidRPr="00C9628C">
              <w:rPr>
                <w:lang w:val="en-GB"/>
              </w:rPr>
              <w:t>)*</w:t>
            </w:r>
          </w:p>
        </w:tc>
        <w:tc>
          <w:tcPr>
            <w:tcW w:w="1284" w:type="dxa"/>
            <w:shd w:val="clear" w:color="auto" w:fill="auto"/>
            <w:tcMar>
              <w:top w:w="23" w:type="dxa"/>
              <w:left w:w="85" w:type="dxa"/>
              <w:bottom w:w="23" w:type="dxa"/>
              <w:right w:w="0" w:type="dxa"/>
            </w:tcMar>
          </w:tcPr>
          <w:p w14:paraId="2B76B62F" w14:textId="77777777" w:rsidR="00DF11BB" w:rsidRPr="00C9628C" w:rsidRDefault="00DF11BB" w:rsidP="00F94687">
            <w:pPr>
              <w:pStyle w:val="tabelltekstfyll"/>
              <w:jc w:val="center"/>
              <w:rPr>
                <w:sz w:val="16"/>
                <w:lang w:val="en-GB"/>
              </w:rPr>
            </w:pPr>
          </w:p>
          <w:p w14:paraId="0437F535" w14:textId="77777777" w:rsidR="00DF11BB" w:rsidRPr="00C9628C" w:rsidRDefault="00DF11BB" w:rsidP="00F94687">
            <w:pPr>
              <w:pStyle w:val="tabelltekstfyll"/>
              <w:jc w:val="center"/>
              <w:rPr>
                <w:lang w:val="en-GB"/>
              </w:rPr>
            </w:pPr>
            <w:r w:rsidRPr="00C9628C">
              <w:rPr>
                <w:noProof/>
              </w:rPr>
              <w:drawing>
                <wp:inline distT="0" distB="0" distL="0" distR="0" wp14:anchorId="30DCC537" wp14:editId="2086A0F4">
                  <wp:extent cx="514800" cy="144000"/>
                  <wp:effectExtent l="0" t="0" r="0" b="889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E_icon_grunnlag_ALL_FHI blå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4800" cy="144000"/>
                          </a:xfrm>
                          <a:prstGeom prst="rect">
                            <a:avLst/>
                          </a:prstGeom>
                        </pic:spPr>
                      </pic:pic>
                    </a:graphicData>
                  </a:graphic>
                </wp:inline>
              </w:drawing>
            </w:r>
          </w:p>
          <w:p w14:paraId="71C69458" w14:textId="77777777" w:rsidR="00DF11BB" w:rsidRPr="00C9628C" w:rsidRDefault="00DF11BB" w:rsidP="00F94687">
            <w:pPr>
              <w:pStyle w:val="tabelltekstfyll"/>
              <w:jc w:val="center"/>
              <w:rPr>
                <w:sz w:val="16"/>
                <w:lang w:val="en-GB"/>
              </w:rPr>
            </w:pPr>
          </w:p>
          <w:p w14:paraId="2573A65A" w14:textId="4C1253A4" w:rsidR="00B6530F" w:rsidRPr="00C9628C" w:rsidRDefault="00C9628C" w:rsidP="00C9628C">
            <w:pPr>
              <w:pStyle w:val="tabelltekstfyll"/>
              <w:jc w:val="center"/>
              <w:rPr>
                <w:lang w:val="en-GB"/>
              </w:rPr>
            </w:pPr>
            <w:r>
              <w:rPr>
                <w:lang w:val="en-GB"/>
              </w:rPr>
              <w:t>Low</w:t>
            </w:r>
          </w:p>
        </w:tc>
      </w:tr>
      <w:tr w:rsidR="00B6530F" w:rsidRPr="00C9628C" w14:paraId="2B027161" w14:textId="77777777" w:rsidTr="00EB500E">
        <w:trPr>
          <w:trHeight w:val="575"/>
        </w:trPr>
        <w:tc>
          <w:tcPr>
            <w:tcW w:w="5237" w:type="dxa"/>
            <w:shd w:val="clear" w:color="auto" w:fill="D1DFE5"/>
            <w:hideMark/>
          </w:tcPr>
          <w:p w14:paraId="7C45964E" w14:textId="1194CF19" w:rsidR="00B6530F" w:rsidRPr="00C9628C" w:rsidRDefault="00AB13F9" w:rsidP="00E82BE5">
            <w:pPr>
              <w:pStyle w:val="Ingenmellomrom"/>
              <w:rPr>
                <w:lang w:val="en-GB"/>
              </w:rPr>
            </w:pPr>
            <w:r w:rsidRPr="00C9628C">
              <w:rPr>
                <w:lang w:val="en-GB"/>
              </w:rPr>
              <w:t>Outcome</w:t>
            </w:r>
            <w:r w:rsidR="00B6530F" w:rsidRPr="00C9628C">
              <w:rPr>
                <w:lang w:val="en-GB"/>
              </w:rPr>
              <w:t xml:space="preserve"> 2</w:t>
            </w:r>
          </w:p>
          <w:p w14:paraId="14A42BFE" w14:textId="21C68308" w:rsidR="00B6530F" w:rsidRPr="00C9628C" w:rsidRDefault="006051A4" w:rsidP="00535A1D">
            <w:pPr>
              <w:pStyle w:val="tabelltekstfyll"/>
              <w:rPr>
                <w:lang w:val="en-GB"/>
              </w:rPr>
            </w:pPr>
            <w:r w:rsidRPr="00C9628C">
              <w:rPr>
                <w:color w:val="FF0000"/>
                <w:lang w:val="en-GB"/>
              </w:rPr>
              <w:t xml:space="preserve">(Intervention) </w:t>
            </w:r>
            <w:r w:rsidRPr="00C9628C">
              <w:rPr>
                <w:lang w:val="en-GB"/>
              </w:rPr>
              <w:t xml:space="preserve">may reduce </w:t>
            </w:r>
            <w:r w:rsidRPr="00C9628C">
              <w:rPr>
                <w:color w:val="FF0000"/>
                <w:lang w:val="en-GB"/>
              </w:rPr>
              <w:t xml:space="preserve">(outcome 2) </w:t>
            </w:r>
            <w:r w:rsidRPr="00C9628C">
              <w:rPr>
                <w:lang w:val="en-GB"/>
              </w:rPr>
              <w:t>compared to</w:t>
            </w:r>
            <w:r w:rsidRPr="00C9628C">
              <w:rPr>
                <w:color w:val="FF0000"/>
                <w:lang w:val="en-GB"/>
              </w:rPr>
              <w:t xml:space="preserve"> (comparison). This text should be informative, but short – and with standard sentences reflecting the certainty of the evidence and the magnitude of effect</w:t>
            </w:r>
          </w:p>
        </w:tc>
        <w:tc>
          <w:tcPr>
            <w:tcW w:w="1985" w:type="dxa"/>
            <w:shd w:val="clear" w:color="auto" w:fill="auto"/>
            <w:hideMark/>
          </w:tcPr>
          <w:p w14:paraId="12BA3B36" w14:textId="54591610" w:rsidR="00B6530F" w:rsidRDefault="00F94687" w:rsidP="00C9628C">
            <w:pPr>
              <w:pStyle w:val="Hovedtalltabell"/>
              <w:jc w:val="center"/>
              <w:rPr>
                <w:lang w:val="en-GB"/>
              </w:rPr>
            </w:pPr>
            <w:r w:rsidRPr="00C9628C">
              <w:rPr>
                <w:lang w:val="en-GB"/>
              </w:rPr>
              <w:t>2.</w:t>
            </w:r>
            <w:r w:rsidR="00B6530F" w:rsidRPr="00C9628C">
              <w:rPr>
                <w:lang w:val="en-GB"/>
              </w:rPr>
              <w:t>2</w:t>
            </w:r>
          </w:p>
          <w:p w14:paraId="79387A46" w14:textId="36ED8CAF" w:rsidR="00C9628C" w:rsidRPr="00C9628C" w:rsidRDefault="00C9628C" w:rsidP="00C9628C">
            <w:pPr>
              <w:pStyle w:val="tabelltekstfyll"/>
              <w:jc w:val="center"/>
              <w:rPr>
                <w:bCs/>
                <w:szCs w:val="20"/>
                <w:lang w:val="en-GB"/>
              </w:rPr>
            </w:pPr>
            <w:r>
              <w:rPr>
                <w:lang w:val="en-GB"/>
              </w:rPr>
              <w:t xml:space="preserve">hospital </w:t>
            </w:r>
            <w:r w:rsidRPr="00C9628C">
              <w:rPr>
                <w:lang w:val="en-GB"/>
              </w:rPr>
              <w:t>days</w:t>
            </w:r>
          </w:p>
        </w:tc>
        <w:tc>
          <w:tcPr>
            <w:tcW w:w="1984" w:type="dxa"/>
            <w:shd w:val="clear" w:color="auto" w:fill="auto"/>
            <w:hideMark/>
          </w:tcPr>
          <w:p w14:paraId="06B7C8D1" w14:textId="78B050C1" w:rsidR="00B6530F" w:rsidRPr="00C9628C" w:rsidRDefault="00F94687" w:rsidP="00C9628C">
            <w:pPr>
              <w:pStyle w:val="Hovedtalltabell"/>
              <w:jc w:val="center"/>
              <w:rPr>
                <w:lang w:val="en-GB"/>
              </w:rPr>
            </w:pPr>
            <w:r w:rsidRPr="00C9628C">
              <w:rPr>
                <w:lang w:val="en-GB"/>
              </w:rPr>
              <w:t>1.</w:t>
            </w:r>
            <w:r w:rsidR="00B6530F" w:rsidRPr="00C9628C">
              <w:rPr>
                <w:lang w:val="en-GB"/>
              </w:rPr>
              <w:t xml:space="preserve">40 </w:t>
            </w:r>
            <w:r w:rsidR="00C9628C" w:rsidRPr="00C9628C">
              <w:rPr>
                <w:lang w:val="en-GB"/>
              </w:rPr>
              <w:t>fewer</w:t>
            </w:r>
          </w:p>
          <w:p w14:paraId="05DE333C" w14:textId="77777777" w:rsidR="00112DF1" w:rsidRDefault="00C9628C" w:rsidP="00C9628C">
            <w:pPr>
              <w:pStyle w:val="tabelltekstfyll"/>
              <w:jc w:val="center"/>
              <w:rPr>
                <w:lang w:val="en-GB"/>
              </w:rPr>
            </w:pPr>
            <w:r>
              <w:rPr>
                <w:lang w:val="en-GB"/>
              </w:rPr>
              <w:t xml:space="preserve">hospital </w:t>
            </w:r>
            <w:r w:rsidRPr="00C9628C">
              <w:rPr>
                <w:lang w:val="en-GB"/>
              </w:rPr>
              <w:t xml:space="preserve">days </w:t>
            </w:r>
          </w:p>
          <w:p w14:paraId="539FB74B" w14:textId="38602BD6" w:rsidR="00B6530F" w:rsidRPr="00C9628C" w:rsidRDefault="00B6530F" w:rsidP="00C9628C">
            <w:pPr>
              <w:pStyle w:val="tabelltekstfyll"/>
              <w:jc w:val="center"/>
              <w:rPr>
                <w:bCs/>
                <w:szCs w:val="20"/>
                <w:lang w:val="en-GB"/>
              </w:rPr>
            </w:pPr>
            <w:r w:rsidRPr="00C9628C">
              <w:rPr>
                <w:lang w:val="en-GB"/>
              </w:rPr>
              <w:t>(</w:t>
            </w:r>
            <w:r w:rsidR="00F94687" w:rsidRPr="00C9628C">
              <w:rPr>
                <w:lang w:val="en-GB"/>
              </w:rPr>
              <w:t>-0.90 to -1.9</w:t>
            </w:r>
            <w:r w:rsidRPr="00C9628C">
              <w:rPr>
                <w:lang w:val="en-GB"/>
              </w:rPr>
              <w:t>)*</w:t>
            </w:r>
          </w:p>
        </w:tc>
        <w:tc>
          <w:tcPr>
            <w:tcW w:w="1284" w:type="dxa"/>
            <w:shd w:val="clear" w:color="auto" w:fill="auto"/>
            <w:tcMar>
              <w:top w:w="23" w:type="dxa"/>
              <w:left w:w="85" w:type="dxa"/>
              <w:bottom w:w="23" w:type="dxa"/>
              <w:right w:w="0" w:type="dxa"/>
            </w:tcMar>
          </w:tcPr>
          <w:p w14:paraId="1DFEB53D" w14:textId="77777777" w:rsidR="00DF11BB" w:rsidRPr="00C9628C" w:rsidRDefault="00DF11BB" w:rsidP="00F94687">
            <w:pPr>
              <w:pStyle w:val="tabelltekstfyll"/>
              <w:jc w:val="center"/>
              <w:rPr>
                <w:sz w:val="16"/>
                <w:lang w:val="en-GB"/>
              </w:rPr>
            </w:pPr>
          </w:p>
          <w:p w14:paraId="4F7BB269" w14:textId="77777777" w:rsidR="00DF11BB" w:rsidRPr="00C9628C" w:rsidRDefault="00DF11BB" w:rsidP="00F94687">
            <w:pPr>
              <w:pStyle w:val="tabelltekstfyll"/>
              <w:jc w:val="center"/>
              <w:rPr>
                <w:lang w:val="en-GB"/>
              </w:rPr>
            </w:pPr>
            <w:r w:rsidRPr="00C9628C">
              <w:rPr>
                <w:noProof/>
              </w:rPr>
              <w:drawing>
                <wp:inline distT="0" distB="0" distL="0" distR="0" wp14:anchorId="53BB5489" wp14:editId="54A6E7B5">
                  <wp:extent cx="514800" cy="144000"/>
                  <wp:effectExtent l="0" t="0" r="0" b="889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E_icon_grunnlag_ALL_FHI blå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4800" cy="144000"/>
                          </a:xfrm>
                          <a:prstGeom prst="rect">
                            <a:avLst/>
                          </a:prstGeom>
                        </pic:spPr>
                      </pic:pic>
                    </a:graphicData>
                  </a:graphic>
                </wp:inline>
              </w:drawing>
            </w:r>
          </w:p>
          <w:p w14:paraId="57784A66" w14:textId="77777777" w:rsidR="00DF11BB" w:rsidRPr="00C9628C" w:rsidRDefault="00DF11BB" w:rsidP="00F94687">
            <w:pPr>
              <w:pStyle w:val="tabelltekstfyll"/>
              <w:jc w:val="center"/>
              <w:rPr>
                <w:sz w:val="16"/>
                <w:lang w:val="en-GB"/>
              </w:rPr>
            </w:pPr>
          </w:p>
          <w:p w14:paraId="20605751" w14:textId="511F001C" w:rsidR="00B6530F" w:rsidRPr="00C9628C" w:rsidRDefault="00C9628C" w:rsidP="00C9628C">
            <w:pPr>
              <w:pStyle w:val="tabelltekstfyll"/>
              <w:jc w:val="center"/>
              <w:rPr>
                <w:lang w:val="en-GB"/>
              </w:rPr>
            </w:pPr>
            <w:r>
              <w:rPr>
                <w:lang w:val="en-GB"/>
              </w:rPr>
              <w:t>Low</w:t>
            </w:r>
          </w:p>
        </w:tc>
      </w:tr>
      <w:tr w:rsidR="007260C0" w:rsidRPr="00C9628C" w14:paraId="6343A102" w14:textId="77777777" w:rsidTr="00EB500E">
        <w:trPr>
          <w:trHeight w:val="413"/>
        </w:trPr>
        <w:tc>
          <w:tcPr>
            <w:tcW w:w="10490" w:type="dxa"/>
            <w:gridSpan w:val="4"/>
            <w:shd w:val="clear" w:color="auto" w:fill="auto"/>
            <w:hideMark/>
          </w:tcPr>
          <w:p w14:paraId="17C45D7F" w14:textId="49F27894" w:rsidR="007260C0" w:rsidRPr="00C9628C" w:rsidRDefault="00BF34F2" w:rsidP="00E82BE5">
            <w:pPr>
              <w:pStyle w:val="tabeltekstnederst"/>
              <w:rPr>
                <w:color w:val="615047" w:themeColor="text1" w:themeShade="BF"/>
                <w:sz w:val="20"/>
                <w:lang w:val="en-GB"/>
              </w:rPr>
            </w:pPr>
            <w:r w:rsidRPr="00BF34F2">
              <w:rPr>
                <w:lang w:val="en-GB"/>
              </w:rPr>
              <w:t>* The confidence interval (95% CI) reflects the extent to which the</w:t>
            </w:r>
            <w:r w:rsidR="009018CF" w:rsidRPr="00C9628C">
              <w:rPr>
                <w:lang w:val="en-GB"/>
              </w:rPr>
              <w:t xml:space="preserve"> </w:t>
            </w:r>
            <w:hyperlink r:id="rId19" w:history="1">
              <w:r w:rsidR="009018CF" w:rsidRPr="00C9628C">
                <w:rPr>
                  <w:rStyle w:val="Hyperkobling"/>
                  <w:lang w:val="en-GB"/>
                </w:rPr>
                <w:t>play of chance </w:t>
              </w:r>
            </w:hyperlink>
            <w:r w:rsidR="009018CF" w:rsidRPr="00C9628C">
              <w:rPr>
                <w:lang w:val="en-GB"/>
              </w:rPr>
              <w:t xml:space="preserve">may be responsible for an </w:t>
            </w:r>
            <w:hyperlink r:id="rId20" w:history="1">
              <w:r w:rsidR="009018CF" w:rsidRPr="00C9628C">
                <w:rPr>
                  <w:rStyle w:val="Hyperkobling"/>
                  <w:lang w:val="en-GB"/>
                </w:rPr>
                <w:t>effect estimate</w:t>
              </w:r>
            </w:hyperlink>
            <w:r w:rsidR="009018CF" w:rsidRPr="00C9628C">
              <w:rPr>
                <w:color w:val="C45911" w:themeColor="accent2" w:themeShade="BF"/>
                <w:lang w:val="en-GB"/>
              </w:rPr>
              <w:t xml:space="preserve"> </w:t>
            </w:r>
            <w:r w:rsidR="009018CF" w:rsidRPr="00C9628C">
              <w:rPr>
                <w:lang w:val="en-GB"/>
              </w:rPr>
              <w:t xml:space="preserve">from a </w:t>
            </w:r>
            <w:hyperlink r:id="rId21" w:history="1">
              <w:r w:rsidR="009018CF" w:rsidRPr="00C9628C">
                <w:rPr>
                  <w:rStyle w:val="Hyperkobling"/>
                  <w:lang w:val="en-GB"/>
                </w:rPr>
                <w:t>study</w:t>
              </w:r>
            </w:hyperlink>
            <w:r w:rsidR="009018CF" w:rsidRPr="00C9628C">
              <w:rPr>
                <w:lang w:val="en-GB"/>
              </w:rPr>
              <w:t xml:space="preserve">. </w:t>
            </w:r>
            <w:r w:rsidR="009018CF" w:rsidRPr="00C9628C">
              <w:rPr>
                <w:vertAlign w:val="superscript"/>
                <w:lang w:val="en-GB"/>
              </w:rPr>
              <w:t>1</w:t>
            </w:r>
            <w:r w:rsidR="009018CF" w:rsidRPr="00C9628C">
              <w:rPr>
                <w:lang w:val="en-GB"/>
              </w:rPr>
              <w:t xml:space="preserve"> Indicates the extent to which one can be confident that an estimate of effect is correct</w:t>
            </w:r>
            <w:r w:rsidR="009018CF" w:rsidRPr="00C9628C">
              <w:rPr>
                <w:rFonts w:ascii="Arial Narrow" w:hAnsi="Arial Narrow"/>
                <w:color w:val="257142"/>
                <w:lang w:val="en-GB"/>
              </w:rPr>
              <w:t xml:space="preserve">. </w:t>
            </w:r>
            <w:r w:rsidR="009018CF" w:rsidRPr="00C9628C">
              <w:rPr>
                <w:color w:val="FF0000"/>
                <w:lang w:val="en-GB"/>
              </w:rPr>
              <w:t>Plus other relevant information.</w:t>
            </w:r>
          </w:p>
        </w:tc>
      </w:tr>
    </w:tbl>
    <w:p w14:paraId="3484BBB2" w14:textId="77777777" w:rsidR="00B6530F" w:rsidRPr="00FD46DA" w:rsidRDefault="00B6530F" w:rsidP="00C63014">
      <w:pPr>
        <w:rPr>
          <w:lang w:val="en-GB"/>
        </w:rPr>
      </w:pPr>
    </w:p>
    <w:p w14:paraId="7CF125A9" w14:textId="77777777" w:rsidR="006051A4" w:rsidRPr="00337C3F" w:rsidRDefault="006051A4" w:rsidP="006051A4">
      <w:pPr>
        <w:rPr>
          <w:color w:val="FF0000"/>
          <w:lang w:val="en-GB"/>
        </w:rPr>
      </w:pPr>
      <w:r w:rsidRPr="00337C3F">
        <w:rPr>
          <w:color w:val="FF0000"/>
          <w:lang w:val="en-GB"/>
        </w:rPr>
        <w:t xml:space="preserve">Table for continuous outcomes with </w:t>
      </w:r>
      <w:r w:rsidRPr="000F1211">
        <w:rPr>
          <w:color w:val="FF0000"/>
          <w:lang w:val="en-GB"/>
        </w:rPr>
        <w:t xml:space="preserve">Standardized Mean Difference </w:t>
      </w:r>
      <w:r>
        <w:rPr>
          <w:color w:val="FF0000"/>
          <w:lang w:val="en-GB"/>
        </w:rPr>
        <w:t>(</w:t>
      </w:r>
      <w:r w:rsidRPr="00337C3F">
        <w:rPr>
          <w:color w:val="FF0000"/>
          <w:lang w:val="en-GB"/>
        </w:rPr>
        <w:t>SMD</w:t>
      </w:r>
      <w:r>
        <w:rPr>
          <w:color w:val="FF0000"/>
          <w:lang w:val="en-GB"/>
        </w:rPr>
        <w:t>)</w:t>
      </w:r>
    </w:p>
    <w:tbl>
      <w:tblPr>
        <w:tblW w:w="10490" w:type="dxa"/>
        <w:tblBorders>
          <w:top w:val="single" w:sz="12" w:space="0" w:color="6796A7"/>
          <w:left w:val="single" w:sz="12" w:space="0" w:color="6796A7"/>
          <w:bottom w:val="single" w:sz="12" w:space="0" w:color="6796A7"/>
          <w:right w:val="single" w:sz="12" w:space="0" w:color="6796A7"/>
          <w:insideH w:val="single" w:sz="12" w:space="0" w:color="6796A7"/>
          <w:insideV w:val="single" w:sz="12" w:space="0" w:color="6796A7"/>
        </w:tblBorders>
        <w:tblLayout w:type="fixed"/>
        <w:tblCellMar>
          <w:top w:w="23" w:type="dxa"/>
          <w:left w:w="85" w:type="dxa"/>
          <w:bottom w:w="23" w:type="dxa"/>
          <w:right w:w="85" w:type="dxa"/>
        </w:tblCellMar>
        <w:tblLook w:val="01E0" w:firstRow="1" w:lastRow="1" w:firstColumn="1" w:lastColumn="1" w:noHBand="0" w:noVBand="0"/>
      </w:tblPr>
      <w:tblGrid>
        <w:gridCol w:w="5655"/>
        <w:gridCol w:w="1418"/>
        <w:gridCol w:w="1559"/>
        <w:gridCol w:w="1858"/>
      </w:tblGrid>
      <w:tr w:rsidR="007260C0" w:rsidRPr="00C9628C" w14:paraId="681B8324" w14:textId="77777777" w:rsidTr="00D01FC7">
        <w:trPr>
          <w:trHeight w:val="569"/>
        </w:trPr>
        <w:tc>
          <w:tcPr>
            <w:tcW w:w="5655" w:type="dxa"/>
            <w:shd w:val="clear" w:color="auto" w:fill="D1DFE5"/>
          </w:tcPr>
          <w:p w14:paraId="117B3785" w14:textId="2416741E" w:rsidR="007260C0" w:rsidRPr="00C9628C" w:rsidRDefault="00F94687" w:rsidP="007260C0">
            <w:pPr>
              <w:adjustRightInd w:val="0"/>
              <w:spacing w:after="120" w:line="264" w:lineRule="auto"/>
              <w:jc w:val="center"/>
              <w:rPr>
                <w:rFonts w:cstheme="minorHAnsi"/>
                <w:b/>
                <w:bCs/>
                <w:sz w:val="36"/>
                <w:lang w:val="en-GB"/>
              </w:rPr>
            </w:pPr>
            <w:r w:rsidRPr="00C9628C">
              <w:rPr>
                <w:rFonts w:cstheme="majorHAnsi"/>
                <w:bCs/>
                <w:sz w:val="36"/>
                <w:lang w:val="en-GB"/>
              </w:rPr>
              <w:t>What happens?</w:t>
            </w:r>
          </w:p>
        </w:tc>
        <w:tc>
          <w:tcPr>
            <w:tcW w:w="1418" w:type="dxa"/>
            <w:shd w:val="clear" w:color="auto" w:fill="D1DFE5"/>
          </w:tcPr>
          <w:p w14:paraId="3F0D96B9" w14:textId="238C54BA" w:rsidR="007260C0" w:rsidRPr="00C9628C" w:rsidRDefault="006051A4" w:rsidP="007260C0">
            <w:pPr>
              <w:spacing w:after="40"/>
              <w:jc w:val="center"/>
              <w:rPr>
                <w:rFonts w:cstheme="minorHAnsi"/>
                <w:bCs/>
                <w:szCs w:val="20"/>
                <w:lang w:val="en-GB"/>
              </w:rPr>
            </w:pPr>
            <w:r w:rsidRPr="00C9628C">
              <w:rPr>
                <w:rFonts w:cstheme="majorHAnsi"/>
                <w:color w:val="002060"/>
                <w:lang w:val="en-GB"/>
              </w:rPr>
              <w:t>How large effect</w:t>
            </w:r>
            <w:r w:rsidR="007260C0" w:rsidRPr="00C9628C">
              <w:rPr>
                <w:rFonts w:cstheme="majorHAnsi"/>
                <w:color w:val="002060"/>
                <w:lang w:val="en-GB"/>
              </w:rPr>
              <w:t>?</w:t>
            </w:r>
          </w:p>
        </w:tc>
        <w:tc>
          <w:tcPr>
            <w:tcW w:w="1559" w:type="dxa"/>
            <w:shd w:val="clear" w:color="auto" w:fill="D1DFE5"/>
          </w:tcPr>
          <w:p w14:paraId="075C13E6" w14:textId="619E8E0C" w:rsidR="007260C0" w:rsidRPr="00C9628C" w:rsidRDefault="00D01FC7" w:rsidP="007260C0">
            <w:pPr>
              <w:spacing w:after="40"/>
              <w:jc w:val="center"/>
              <w:rPr>
                <w:rFonts w:cstheme="minorHAnsi"/>
                <w:bCs/>
                <w:szCs w:val="20"/>
                <w:vertAlign w:val="superscript"/>
                <w:lang w:val="en-GB"/>
              </w:rPr>
            </w:pPr>
            <w:r>
              <w:rPr>
                <w:lang w:val="en-GB"/>
              </w:rPr>
              <w:t xml:space="preserve">Certainty of </w:t>
            </w:r>
            <w:r w:rsidR="00F94687" w:rsidRPr="00C9628C">
              <w:rPr>
                <w:lang w:val="en-GB"/>
              </w:rPr>
              <w:t>evidence</w:t>
            </w:r>
            <w:r w:rsidR="00F94687" w:rsidRPr="00C9628C">
              <w:rPr>
                <w:vertAlign w:val="superscript"/>
                <w:lang w:val="en-GB"/>
              </w:rPr>
              <w:t>1</w:t>
            </w:r>
          </w:p>
        </w:tc>
        <w:tc>
          <w:tcPr>
            <w:tcW w:w="1858" w:type="dxa"/>
            <w:shd w:val="clear" w:color="auto" w:fill="D1DFE5"/>
            <w:tcMar>
              <w:right w:w="0" w:type="dxa"/>
            </w:tcMar>
          </w:tcPr>
          <w:p w14:paraId="7274061D" w14:textId="644ECDF1" w:rsidR="007260C0" w:rsidRPr="00C9628C" w:rsidRDefault="00F94687" w:rsidP="007260C0">
            <w:pPr>
              <w:spacing w:after="40"/>
              <w:jc w:val="center"/>
              <w:rPr>
                <w:rFonts w:cstheme="minorHAnsi"/>
                <w:bCs/>
                <w:szCs w:val="20"/>
                <w:lang w:val="en-GB"/>
              </w:rPr>
            </w:pPr>
            <w:r w:rsidRPr="00C9628C">
              <w:rPr>
                <w:rFonts w:cstheme="majorHAnsi"/>
                <w:color w:val="002060"/>
                <w:lang w:val="en-GB"/>
              </w:rPr>
              <w:t>The numbers behind</w:t>
            </w:r>
          </w:p>
        </w:tc>
      </w:tr>
      <w:tr w:rsidR="00ED2536" w:rsidRPr="00C9628C" w14:paraId="687D8C1B" w14:textId="77777777" w:rsidTr="00D01FC7">
        <w:trPr>
          <w:trHeight w:val="575"/>
        </w:trPr>
        <w:tc>
          <w:tcPr>
            <w:tcW w:w="5655" w:type="dxa"/>
            <w:shd w:val="clear" w:color="auto" w:fill="D1DFE5"/>
          </w:tcPr>
          <w:p w14:paraId="0282D89E" w14:textId="7F409322" w:rsidR="00ED2536" w:rsidRPr="00C9628C" w:rsidRDefault="00AB13F9" w:rsidP="00E82BE5">
            <w:pPr>
              <w:pStyle w:val="Ingenmellomrom"/>
              <w:rPr>
                <w:lang w:val="en-GB"/>
              </w:rPr>
            </w:pPr>
            <w:r w:rsidRPr="00C9628C">
              <w:rPr>
                <w:lang w:val="en-GB"/>
              </w:rPr>
              <w:t>Outcome</w:t>
            </w:r>
            <w:r w:rsidR="00ED2536" w:rsidRPr="00C9628C">
              <w:rPr>
                <w:lang w:val="en-GB"/>
              </w:rPr>
              <w:t xml:space="preserve"> 1</w:t>
            </w:r>
          </w:p>
          <w:p w14:paraId="70BCE562" w14:textId="641C70E3" w:rsidR="00ED2536" w:rsidRPr="00C9628C" w:rsidRDefault="006051A4" w:rsidP="009E0950">
            <w:pPr>
              <w:pStyle w:val="tabelltekstfyll"/>
              <w:rPr>
                <w:vertAlign w:val="superscript"/>
                <w:lang w:val="en-GB"/>
              </w:rPr>
            </w:pPr>
            <w:r w:rsidRPr="00C9628C">
              <w:rPr>
                <w:color w:val="FF0000"/>
                <w:lang w:val="en-GB"/>
              </w:rPr>
              <w:t xml:space="preserve">(Intervention) </w:t>
            </w:r>
            <w:r w:rsidR="009E0950">
              <w:rPr>
                <w:lang w:val="en-GB"/>
              </w:rPr>
              <w:t>may increase</w:t>
            </w:r>
            <w:r w:rsidRPr="00C9628C">
              <w:rPr>
                <w:lang w:val="en-GB"/>
              </w:rPr>
              <w:t xml:space="preserve"> </w:t>
            </w:r>
            <w:r w:rsidRPr="00C9628C">
              <w:rPr>
                <w:color w:val="FF0000"/>
                <w:lang w:val="en-GB"/>
              </w:rPr>
              <w:t xml:space="preserve">(outcome 1) </w:t>
            </w:r>
            <w:r w:rsidRPr="00C9628C">
              <w:rPr>
                <w:lang w:val="en-GB"/>
              </w:rPr>
              <w:t>compared to</w:t>
            </w:r>
            <w:r w:rsidRPr="00C9628C">
              <w:rPr>
                <w:color w:val="FF0000"/>
                <w:lang w:val="en-GB"/>
              </w:rPr>
              <w:t xml:space="preserve"> (comparison). This text should be informative, but short – and with standard sentences reflecting the certainty of the evidence and the magnitude of effect</w:t>
            </w:r>
          </w:p>
        </w:tc>
        <w:tc>
          <w:tcPr>
            <w:tcW w:w="1418" w:type="dxa"/>
            <w:shd w:val="clear" w:color="auto" w:fill="auto"/>
          </w:tcPr>
          <w:p w14:paraId="233F6E39" w14:textId="77777777" w:rsidR="00223B8A" w:rsidRPr="006C3BA1" w:rsidRDefault="00223B8A" w:rsidP="004574C0">
            <w:pPr>
              <w:jc w:val="center"/>
              <w:rPr>
                <w:sz w:val="10"/>
                <w:lang w:val="en-GB" w:eastAsia="nb-NO"/>
              </w:rPr>
            </w:pPr>
          </w:p>
          <w:p w14:paraId="428614E2" w14:textId="260FFDB7" w:rsidR="00A44C4B" w:rsidRPr="00C9628C" w:rsidRDefault="00223B8A" w:rsidP="004574C0">
            <w:pPr>
              <w:pStyle w:val="tabelltekstfyll"/>
              <w:jc w:val="center"/>
              <w:rPr>
                <w:lang w:val="en-GB"/>
              </w:rPr>
            </w:pPr>
            <w:r w:rsidRPr="00C9628C">
              <w:rPr>
                <w:noProof/>
              </w:rPr>
              <w:drawing>
                <wp:inline distT="0" distB="0" distL="0" distR="0" wp14:anchorId="4E852EF2" wp14:editId="1D8C4B08">
                  <wp:extent cx="435600" cy="122400"/>
                  <wp:effectExtent l="0" t="0" r="3175"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or effekt.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5600" cy="122400"/>
                          </a:xfrm>
                          <a:prstGeom prst="rect">
                            <a:avLst/>
                          </a:prstGeom>
                        </pic:spPr>
                      </pic:pic>
                    </a:graphicData>
                  </a:graphic>
                </wp:inline>
              </w:drawing>
            </w:r>
          </w:p>
          <w:p w14:paraId="537439BB" w14:textId="77777777" w:rsidR="00223B8A" w:rsidRPr="00C9628C" w:rsidRDefault="00223B8A" w:rsidP="004574C0">
            <w:pPr>
              <w:jc w:val="center"/>
              <w:rPr>
                <w:sz w:val="15"/>
                <w:szCs w:val="15"/>
                <w:lang w:val="en-GB" w:eastAsia="nb-NO"/>
              </w:rPr>
            </w:pPr>
          </w:p>
          <w:p w14:paraId="65475F7E" w14:textId="4F078EB5" w:rsidR="00FC1910" w:rsidRPr="00C9628C" w:rsidRDefault="006051A4" w:rsidP="004574C0">
            <w:pPr>
              <w:pStyle w:val="tabelltekstfyll"/>
              <w:jc w:val="center"/>
              <w:rPr>
                <w:lang w:val="en-GB"/>
              </w:rPr>
            </w:pPr>
            <w:r w:rsidRPr="00C9628C">
              <w:rPr>
                <w:lang w:val="en-GB"/>
              </w:rPr>
              <w:t>Large</w:t>
            </w:r>
          </w:p>
        </w:tc>
        <w:tc>
          <w:tcPr>
            <w:tcW w:w="1559" w:type="dxa"/>
            <w:shd w:val="clear" w:color="auto" w:fill="auto"/>
          </w:tcPr>
          <w:p w14:paraId="2AEC2EC2" w14:textId="77777777" w:rsidR="007260C0" w:rsidRPr="00C83E7E" w:rsidRDefault="007260C0" w:rsidP="004574C0">
            <w:pPr>
              <w:pStyle w:val="tabelltekstfyll"/>
              <w:jc w:val="center"/>
              <w:rPr>
                <w:sz w:val="16"/>
                <w:lang w:val="en-GB"/>
              </w:rPr>
            </w:pPr>
          </w:p>
          <w:p w14:paraId="41CA8060" w14:textId="77777777" w:rsidR="007260C0" w:rsidRPr="00C9628C" w:rsidRDefault="007260C0" w:rsidP="004574C0">
            <w:pPr>
              <w:pStyle w:val="tabelltekstfyll"/>
              <w:jc w:val="center"/>
              <w:rPr>
                <w:lang w:val="en-GB"/>
              </w:rPr>
            </w:pPr>
            <w:r w:rsidRPr="00C9628C">
              <w:rPr>
                <w:noProof/>
              </w:rPr>
              <w:drawing>
                <wp:inline distT="0" distB="0" distL="0" distR="0" wp14:anchorId="2CAAC355" wp14:editId="2E144FAC">
                  <wp:extent cx="514800" cy="144000"/>
                  <wp:effectExtent l="0" t="0" r="0" b="889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E_icon_grunnlag_ALL_FHI blå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4800" cy="144000"/>
                          </a:xfrm>
                          <a:prstGeom prst="rect">
                            <a:avLst/>
                          </a:prstGeom>
                        </pic:spPr>
                      </pic:pic>
                    </a:graphicData>
                  </a:graphic>
                </wp:inline>
              </w:drawing>
            </w:r>
          </w:p>
          <w:p w14:paraId="10ABA9AF" w14:textId="77777777" w:rsidR="007260C0" w:rsidRPr="00C83E7E" w:rsidRDefault="007260C0" w:rsidP="004574C0">
            <w:pPr>
              <w:pStyle w:val="tabelltekstfyll"/>
              <w:jc w:val="center"/>
              <w:rPr>
                <w:sz w:val="16"/>
                <w:lang w:val="en-GB"/>
              </w:rPr>
            </w:pPr>
          </w:p>
          <w:p w14:paraId="4320F8A1" w14:textId="5A978432" w:rsidR="00ED2536" w:rsidRPr="00C9628C" w:rsidRDefault="00F94687" w:rsidP="004574C0">
            <w:pPr>
              <w:pStyle w:val="tabelltekstfyll"/>
              <w:jc w:val="center"/>
              <w:rPr>
                <w:rFonts w:eastAsia="Calibri"/>
                <w:noProof/>
                <w:lang w:val="en-GB"/>
              </w:rPr>
            </w:pPr>
            <w:r w:rsidRPr="00C9628C">
              <w:rPr>
                <w:lang w:val="en-GB"/>
              </w:rPr>
              <w:t>Low</w:t>
            </w:r>
          </w:p>
        </w:tc>
        <w:tc>
          <w:tcPr>
            <w:tcW w:w="1858" w:type="dxa"/>
            <w:shd w:val="clear" w:color="auto" w:fill="auto"/>
            <w:tcMar>
              <w:right w:w="0" w:type="dxa"/>
            </w:tcMar>
          </w:tcPr>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9"/>
            </w:tblGrid>
            <w:tr w:rsidR="004574C0" w:rsidRPr="00C9628C" w14:paraId="2CCDF42B" w14:textId="77777777" w:rsidTr="004574C0">
              <w:tc>
                <w:tcPr>
                  <w:tcW w:w="1469" w:type="dxa"/>
                </w:tcPr>
                <w:p w14:paraId="11799321" w14:textId="65BD0CE8" w:rsidR="004574C0" w:rsidRPr="00C9628C" w:rsidRDefault="004574C0" w:rsidP="00F514D4">
                  <w:pPr>
                    <w:pStyle w:val="tabeltekstnederst"/>
                    <w:spacing w:before="240"/>
                    <w:rPr>
                      <w:lang w:val="en-GB"/>
                    </w:rPr>
                  </w:pPr>
                  <w:r w:rsidRPr="00C9628C">
                    <w:rPr>
                      <w:lang w:val="en-GB"/>
                    </w:rPr>
                    <w:t>0</w:t>
                  </w:r>
                  <w:r w:rsidR="00C9628C" w:rsidRPr="00C9628C">
                    <w:rPr>
                      <w:lang w:val="en-GB"/>
                    </w:rPr>
                    <w:t>.</w:t>
                  </w:r>
                  <w:r w:rsidRPr="00C9628C">
                    <w:rPr>
                      <w:lang w:val="en-GB"/>
                    </w:rPr>
                    <w:t>81 SMD</w:t>
                  </w:r>
                  <w:r w:rsidRPr="00C9628C">
                    <w:rPr>
                      <w:vertAlign w:val="superscript"/>
                      <w:lang w:val="en-GB"/>
                    </w:rPr>
                    <w:t>2</w:t>
                  </w:r>
                  <w:r w:rsidRPr="00C9628C">
                    <w:rPr>
                      <w:lang w:val="en-GB"/>
                    </w:rPr>
                    <w:t xml:space="preserve"> </w:t>
                  </w:r>
                  <w:r w:rsidR="00C9628C" w:rsidRPr="00C9628C">
                    <w:rPr>
                      <w:lang w:val="en-GB"/>
                    </w:rPr>
                    <w:t xml:space="preserve">better/higher/larger </w:t>
                  </w:r>
                  <w:r w:rsidR="00AB13F9" w:rsidRPr="00C9628C">
                    <w:rPr>
                      <w:i/>
                      <w:color w:val="FF0000"/>
                      <w:lang w:val="en-GB"/>
                    </w:rPr>
                    <w:t>outcome</w:t>
                  </w:r>
                  <w:r w:rsidRPr="00C9628C">
                    <w:rPr>
                      <w:i/>
                      <w:color w:val="FF0000"/>
                      <w:lang w:val="en-GB"/>
                    </w:rPr>
                    <w:t xml:space="preserve"> 1</w:t>
                  </w:r>
                </w:p>
                <w:p w14:paraId="6A0A6B94" w14:textId="2F944557" w:rsidR="004574C0" w:rsidRPr="00C9628C" w:rsidRDefault="004574C0" w:rsidP="00F514D4">
                  <w:pPr>
                    <w:pStyle w:val="tabeltekstnederst"/>
                    <w:spacing w:before="240"/>
                    <w:rPr>
                      <w:lang w:val="en-GB"/>
                    </w:rPr>
                  </w:pPr>
                  <w:r w:rsidRPr="00C9628C">
                    <w:rPr>
                      <w:lang w:val="en-GB"/>
                    </w:rPr>
                    <w:t>(0</w:t>
                  </w:r>
                  <w:r w:rsidR="00C9628C" w:rsidRPr="00C9628C">
                    <w:rPr>
                      <w:lang w:val="en-GB"/>
                    </w:rPr>
                    <w:t>.</w:t>
                  </w:r>
                  <w:r w:rsidR="00C9628C">
                    <w:rPr>
                      <w:lang w:val="en-GB"/>
                    </w:rPr>
                    <w:t>56 to</w:t>
                  </w:r>
                  <w:r w:rsidRPr="00C9628C">
                    <w:rPr>
                      <w:lang w:val="en-GB"/>
                    </w:rPr>
                    <w:t xml:space="preserve"> 1</w:t>
                  </w:r>
                  <w:r w:rsidR="00C9628C" w:rsidRPr="00C9628C">
                    <w:rPr>
                      <w:lang w:val="en-GB"/>
                    </w:rPr>
                    <w:t>.</w:t>
                  </w:r>
                  <w:r w:rsidRPr="00C9628C">
                    <w:rPr>
                      <w:lang w:val="en-GB"/>
                    </w:rPr>
                    <w:t>36)*</w:t>
                  </w:r>
                </w:p>
              </w:tc>
            </w:tr>
          </w:tbl>
          <w:p w14:paraId="0848B612" w14:textId="74295F86" w:rsidR="00F94687" w:rsidRPr="00C9628C" w:rsidRDefault="00F94687" w:rsidP="00F514D4">
            <w:pPr>
              <w:pStyle w:val="tabeltekstnederst"/>
              <w:spacing w:before="240"/>
              <w:rPr>
                <w:lang w:val="en-GB"/>
              </w:rPr>
            </w:pPr>
          </w:p>
        </w:tc>
      </w:tr>
      <w:tr w:rsidR="00ED2536" w:rsidRPr="00C9628C" w14:paraId="247AA903" w14:textId="77777777" w:rsidTr="00D01FC7">
        <w:trPr>
          <w:trHeight w:val="575"/>
        </w:trPr>
        <w:tc>
          <w:tcPr>
            <w:tcW w:w="5655" w:type="dxa"/>
            <w:shd w:val="clear" w:color="auto" w:fill="D1DFE5"/>
          </w:tcPr>
          <w:p w14:paraId="3374D129" w14:textId="3FFE1ED2" w:rsidR="00ED2536" w:rsidRPr="00C9628C" w:rsidRDefault="00AB13F9" w:rsidP="00E82BE5">
            <w:pPr>
              <w:pStyle w:val="Ingenmellomrom"/>
              <w:rPr>
                <w:lang w:val="en-GB"/>
              </w:rPr>
            </w:pPr>
            <w:r w:rsidRPr="00C9628C">
              <w:rPr>
                <w:lang w:val="en-GB"/>
              </w:rPr>
              <w:t>Outcome</w:t>
            </w:r>
            <w:r w:rsidR="00ED2536" w:rsidRPr="00C9628C">
              <w:rPr>
                <w:lang w:val="en-GB"/>
              </w:rPr>
              <w:t xml:space="preserve"> 2</w:t>
            </w:r>
          </w:p>
          <w:p w14:paraId="2388D435" w14:textId="03B9E753" w:rsidR="00ED2536" w:rsidRPr="00C9628C" w:rsidRDefault="006051A4" w:rsidP="009E0950">
            <w:pPr>
              <w:pStyle w:val="tabelltekstfyll"/>
              <w:rPr>
                <w:lang w:val="en-GB"/>
              </w:rPr>
            </w:pPr>
            <w:r w:rsidRPr="00C9628C">
              <w:rPr>
                <w:color w:val="FF0000"/>
                <w:lang w:val="en-GB"/>
              </w:rPr>
              <w:t xml:space="preserve">(Intervention) </w:t>
            </w:r>
            <w:r w:rsidR="009E0950">
              <w:rPr>
                <w:lang w:val="en-GB"/>
              </w:rPr>
              <w:t>may increase</w:t>
            </w:r>
            <w:r w:rsidR="009E0950" w:rsidRPr="00C9628C">
              <w:rPr>
                <w:lang w:val="en-GB"/>
              </w:rPr>
              <w:t xml:space="preserve"> </w:t>
            </w:r>
            <w:r w:rsidRPr="00C9628C">
              <w:rPr>
                <w:color w:val="FF0000"/>
                <w:lang w:val="en-GB"/>
              </w:rPr>
              <w:t xml:space="preserve">(outcome 2) </w:t>
            </w:r>
            <w:r w:rsidRPr="00C9628C">
              <w:rPr>
                <w:lang w:val="en-GB"/>
              </w:rPr>
              <w:t>compared to</w:t>
            </w:r>
            <w:r w:rsidRPr="00C9628C">
              <w:rPr>
                <w:color w:val="FF0000"/>
                <w:lang w:val="en-GB"/>
              </w:rPr>
              <w:t xml:space="preserve"> (comparison). This text should be informative, but short – and with standard sentences reflecting the certainty of the evidence and the magnitude of effect</w:t>
            </w:r>
          </w:p>
        </w:tc>
        <w:tc>
          <w:tcPr>
            <w:tcW w:w="1418" w:type="dxa"/>
            <w:shd w:val="clear" w:color="auto" w:fill="auto"/>
          </w:tcPr>
          <w:p w14:paraId="2CD78E2E" w14:textId="77777777" w:rsidR="00223B8A" w:rsidRPr="006C3BA1" w:rsidRDefault="00223B8A" w:rsidP="004574C0">
            <w:pPr>
              <w:pStyle w:val="Ingenmellomrom"/>
              <w:jc w:val="center"/>
              <w:rPr>
                <w:sz w:val="10"/>
                <w:lang w:val="en-GB"/>
              </w:rPr>
            </w:pPr>
          </w:p>
          <w:p w14:paraId="1E01B2CA" w14:textId="7C4653C7" w:rsidR="00E82BE5" w:rsidRPr="00C9628C" w:rsidRDefault="00E82BE5" w:rsidP="004574C0">
            <w:pPr>
              <w:pStyle w:val="tabelltekstfyll"/>
              <w:jc w:val="center"/>
              <w:rPr>
                <w:lang w:val="en-GB"/>
              </w:rPr>
            </w:pPr>
            <w:r w:rsidRPr="00C9628C">
              <w:rPr>
                <w:noProof/>
              </w:rPr>
              <w:drawing>
                <wp:inline distT="0" distB="0" distL="0" distR="0" wp14:anchorId="3108E27E" wp14:editId="2987D21A">
                  <wp:extent cx="446400" cy="126000"/>
                  <wp:effectExtent l="0" t="0" r="0" b="762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iddels effekt.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6400" cy="126000"/>
                          </a:xfrm>
                          <a:prstGeom prst="rect">
                            <a:avLst/>
                          </a:prstGeom>
                        </pic:spPr>
                      </pic:pic>
                    </a:graphicData>
                  </a:graphic>
                </wp:inline>
              </w:drawing>
            </w:r>
          </w:p>
          <w:p w14:paraId="7C6EF484" w14:textId="77777777" w:rsidR="00E82BE5" w:rsidRPr="00C9628C" w:rsidRDefault="00E82BE5" w:rsidP="004574C0">
            <w:pPr>
              <w:pStyle w:val="tabelltekstfyll"/>
              <w:jc w:val="center"/>
              <w:rPr>
                <w:sz w:val="15"/>
                <w:szCs w:val="15"/>
                <w:lang w:val="en-GB"/>
              </w:rPr>
            </w:pPr>
          </w:p>
          <w:p w14:paraId="105E569B" w14:textId="11142AEF" w:rsidR="00ED2536" w:rsidRPr="00C9628C" w:rsidRDefault="006051A4" w:rsidP="004574C0">
            <w:pPr>
              <w:pStyle w:val="tabelltekstfyll"/>
              <w:jc w:val="center"/>
              <w:rPr>
                <w:lang w:val="en-GB"/>
              </w:rPr>
            </w:pPr>
            <w:r w:rsidRPr="00C9628C">
              <w:rPr>
                <w:lang w:val="en-GB"/>
              </w:rPr>
              <w:t>Moderate</w:t>
            </w:r>
          </w:p>
        </w:tc>
        <w:tc>
          <w:tcPr>
            <w:tcW w:w="1559" w:type="dxa"/>
            <w:shd w:val="clear" w:color="auto" w:fill="auto"/>
          </w:tcPr>
          <w:p w14:paraId="50DBAC30" w14:textId="77777777" w:rsidR="007260C0" w:rsidRPr="006C3BA1" w:rsidRDefault="007260C0" w:rsidP="004574C0">
            <w:pPr>
              <w:pStyle w:val="tabelltekstfyll"/>
              <w:jc w:val="center"/>
              <w:rPr>
                <w:sz w:val="16"/>
                <w:lang w:val="en-GB"/>
              </w:rPr>
            </w:pPr>
          </w:p>
          <w:p w14:paraId="16697EE3" w14:textId="77777777" w:rsidR="007260C0" w:rsidRPr="00C9628C" w:rsidRDefault="007260C0" w:rsidP="004574C0">
            <w:pPr>
              <w:pStyle w:val="tabelltekstfyll"/>
              <w:jc w:val="center"/>
              <w:rPr>
                <w:lang w:val="en-GB"/>
              </w:rPr>
            </w:pPr>
            <w:r w:rsidRPr="00C9628C">
              <w:rPr>
                <w:noProof/>
              </w:rPr>
              <w:drawing>
                <wp:inline distT="0" distB="0" distL="0" distR="0" wp14:anchorId="1A0E4148" wp14:editId="2FEB1756">
                  <wp:extent cx="514800" cy="144000"/>
                  <wp:effectExtent l="0" t="0" r="0" b="889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E_icon_grunnlag_ALL_FHI blå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4800" cy="144000"/>
                          </a:xfrm>
                          <a:prstGeom prst="rect">
                            <a:avLst/>
                          </a:prstGeom>
                        </pic:spPr>
                      </pic:pic>
                    </a:graphicData>
                  </a:graphic>
                </wp:inline>
              </w:drawing>
            </w:r>
          </w:p>
          <w:p w14:paraId="68358EF2" w14:textId="77777777" w:rsidR="007260C0" w:rsidRPr="00C9628C" w:rsidRDefault="007260C0" w:rsidP="004574C0">
            <w:pPr>
              <w:pStyle w:val="tabelltekstfyll"/>
              <w:jc w:val="center"/>
              <w:rPr>
                <w:sz w:val="12"/>
                <w:lang w:val="en-GB"/>
              </w:rPr>
            </w:pPr>
          </w:p>
          <w:p w14:paraId="7896316D" w14:textId="4599DF69" w:rsidR="00ED2536" w:rsidRPr="00C9628C" w:rsidRDefault="00F94687" w:rsidP="004574C0">
            <w:pPr>
              <w:pStyle w:val="tabelltekstfyll"/>
              <w:jc w:val="center"/>
              <w:rPr>
                <w:noProof/>
                <w:lang w:val="en-GB"/>
              </w:rPr>
            </w:pPr>
            <w:r w:rsidRPr="00C9628C">
              <w:rPr>
                <w:lang w:val="en-GB"/>
              </w:rPr>
              <w:t>Low</w:t>
            </w:r>
          </w:p>
        </w:tc>
        <w:tc>
          <w:tcPr>
            <w:tcW w:w="1858" w:type="dxa"/>
            <w:shd w:val="clear" w:color="auto" w:fill="auto"/>
            <w:tcMar>
              <w:right w:w="0" w:type="dxa"/>
            </w:tcMar>
          </w:tcPr>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9"/>
            </w:tblGrid>
            <w:tr w:rsidR="004574C0" w:rsidRPr="00C9628C" w14:paraId="02E41A25" w14:textId="77777777" w:rsidTr="004574C0">
              <w:tc>
                <w:tcPr>
                  <w:tcW w:w="1469" w:type="dxa"/>
                </w:tcPr>
                <w:p w14:paraId="49BF71B8" w14:textId="76D6C981" w:rsidR="004574C0" w:rsidRPr="00C9628C" w:rsidRDefault="004574C0" w:rsidP="00F514D4">
                  <w:pPr>
                    <w:pStyle w:val="tabeltekstnederst"/>
                    <w:spacing w:before="240"/>
                    <w:rPr>
                      <w:lang w:val="en-GB"/>
                    </w:rPr>
                  </w:pPr>
                  <w:r w:rsidRPr="00C9628C">
                    <w:rPr>
                      <w:lang w:val="en-GB"/>
                    </w:rPr>
                    <w:t>0</w:t>
                  </w:r>
                  <w:r w:rsidR="00C9628C" w:rsidRPr="00C9628C">
                    <w:rPr>
                      <w:lang w:val="en-GB"/>
                    </w:rPr>
                    <w:t>.</w:t>
                  </w:r>
                  <w:r w:rsidRPr="00C9628C">
                    <w:rPr>
                      <w:lang w:val="en-GB"/>
                    </w:rPr>
                    <w:t>56 SMD</w:t>
                  </w:r>
                  <w:r w:rsidRPr="00C9628C">
                    <w:rPr>
                      <w:vertAlign w:val="superscript"/>
                      <w:lang w:val="en-GB"/>
                    </w:rPr>
                    <w:t>2</w:t>
                  </w:r>
                  <w:r w:rsidRPr="00C9628C">
                    <w:rPr>
                      <w:lang w:val="en-GB"/>
                    </w:rPr>
                    <w:t xml:space="preserve"> </w:t>
                  </w:r>
                  <w:r w:rsidR="00C9628C" w:rsidRPr="00C9628C">
                    <w:rPr>
                      <w:lang w:val="en-GB"/>
                    </w:rPr>
                    <w:t xml:space="preserve">better/higher/larger </w:t>
                  </w:r>
                  <w:r w:rsidR="00AB13F9" w:rsidRPr="00C9628C">
                    <w:rPr>
                      <w:i/>
                      <w:color w:val="FF0000"/>
                      <w:lang w:val="en-GB"/>
                    </w:rPr>
                    <w:t>outcome</w:t>
                  </w:r>
                  <w:r w:rsidRPr="00C9628C">
                    <w:rPr>
                      <w:i/>
                      <w:color w:val="FF0000"/>
                      <w:lang w:val="en-GB"/>
                    </w:rPr>
                    <w:t xml:space="preserve"> 2</w:t>
                  </w:r>
                </w:p>
                <w:p w14:paraId="5EE8CC4E" w14:textId="6CEDBC22" w:rsidR="00F94687" w:rsidRPr="00C9628C" w:rsidRDefault="004574C0" w:rsidP="00F514D4">
                  <w:pPr>
                    <w:pStyle w:val="tabeltekstnederst"/>
                    <w:spacing w:before="240"/>
                    <w:rPr>
                      <w:lang w:val="en-GB"/>
                    </w:rPr>
                  </w:pPr>
                  <w:r w:rsidRPr="00C9628C">
                    <w:rPr>
                      <w:lang w:val="en-GB"/>
                    </w:rPr>
                    <w:t>(0</w:t>
                  </w:r>
                  <w:r w:rsidR="00C9628C" w:rsidRPr="00C9628C">
                    <w:rPr>
                      <w:lang w:val="en-GB"/>
                    </w:rPr>
                    <w:t>.</w:t>
                  </w:r>
                  <w:r w:rsidR="00C9628C">
                    <w:rPr>
                      <w:lang w:val="en-GB"/>
                    </w:rPr>
                    <w:t>18 to</w:t>
                  </w:r>
                  <w:r w:rsidRPr="00C9628C">
                    <w:rPr>
                      <w:lang w:val="en-GB"/>
                    </w:rPr>
                    <w:t xml:space="preserve"> 0</w:t>
                  </w:r>
                  <w:r w:rsidR="00C9628C" w:rsidRPr="00C9628C">
                    <w:rPr>
                      <w:lang w:val="en-GB"/>
                    </w:rPr>
                    <w:t>.</w:t>
                  </w:r>
                  <w:r w:rsidR="00F514D4">
                    <w:rPr>
                      <w:lang w:val="en-GB"/>
                    </w:rPr>
                    <w:t>86)*</w:t>
                  </w:r>
                </w:p>
                <w:p w14:paraId="6DA58B76" w14:textId="507A8080" w:rsidR="00F94687" w:rsidRPr="00C9628C" w:rsidRDefault="00F94687" w:rsidP="00F514D4">
                  <w:pPr>
                    <w:pStyle w:val="tabeltekstnederst"/>
                    <w:spacing w:before="240"/>
                    <w:rPr>
                      <w:lang w:val="en-GB"/>
                    </w:rPr>
                  </w:pPr>
                </w:p>
              </w:tc>
            </w:tr>
          </w:tbl>
          <w:p w14:paraId="6DB06E0C" w14:textId="468DD209" w:rsidR="00ED2536" w:rsidRPr="00C9628C" w:rsidRDefault="00ED2536" w:rsidP="00F514D4">
            <w:pPr>
              <w:pStyle w:val="tabeltekstnederst"/>
              <w:spacing w:before="240"/>
              <w:rPr>
                <w:lang w:val="en-GB"/>
              </w:rPr>
            </w:pPr>
          </w:p>
        </w:tc>
      </w:tr>
      <w:tr w:rsidR="00ED2536" w:rsidRPr="00C9628C" w14:paraId="26BA2257" w14:textId="77777777" w:rsidTr="00D01FC7">
        <w:trPr>
          <w:trHeight w:val="575"/>
        </w:trPr>
        <w:tc>
          <w:tcPr>
            <w:tcW w:w="5655" w:type="dxa"/>
            <w:shd w:val="clear" w:color="auto" w:fill="D1DFE5"/>
          </w:tcPr>
          <w:p w14:paraId="10B2AC3D" w14:textId="57F7BC28" w:rsidR="00ED2536" w:rsidRPr="00C9628C" w:rsidRDefault="00AB13F9" w:rsidP="00E82BE5">
            <w:pPr>
              <w:pStyle w:val="Ingenmellomrom"/>
              <w:rPr>
                <w:lang w:val="en-GB"/>
              </w:rPr>
            </w:pPr>
            <w:r w:rsidRPr="00C9628C">
              <w:rPr>
                <w:lang w:val="en-GB"/>
              </w:rPr>
              <w:t>Outcome</w:t>
            </w:r>
            <w:r w:rsidR="00ED2536" w:rsidRPr="00C9628C">
              <w:rPr>
                <w:lang w:val="en-GB"/>
              </w:rPr>
              <w:t xml:space="preserve"> 3</w:t>
            </w:r>
          </w:p>
          <w:p w14:paraId="318652F6" w14:textId="1CEA24D3" w:rsidR="00ED2536" w:rsidRPr="00C9628C" w:rsidRDefault="00F94687" w:rsidP="009E0950">
            <w:pPr>
              <w:pStyle w:val="tabelltekstfyll"/>
              <w:rPr>
                <w:lang w:val="en-GB"/>
              </w:rPr>
            </w:pPr>
            <w:r w:rsidRPr="00C9628C">
              <w:rPr>
                <w:lang w:val="en-GB"/>
              </w:rPr>
              <w:t xml:space="preserve"> </w:t>
            </w:r>
            <w:r w:rsidRPr="00C9628C">
              <w:rPr>
                <w:color w:val="FF0000"/>
                <w:lang w:val="en-GB"/>
              </w:rPr>
              <w:t xml:space="preserve">(Intervention) </w:t>
            </w:r>
            <w:r w:rsidR="009E0950">
              <w:rPr>
                <w:lang w:val="en-GB"/>
              </w:rPr>
              <w:t>may slightly increase</w:t>
            </w:r>
            <w:r w:rsidR="009E0950" w:rsidRPr="00C9628C">
              <w:rPr>
                <w:lang w:val="en-GB"/>
              </w:rPr>
              <w:t xml:space="preserve"> </w:t>
            </w:r>
            <w:r w:rsidRPr="00C9628C">
              <w:rPr>
                <w:color w:val="FF0000"/>
                <w:lang w:val="en-GB"/>
              </w:rPr>
              <w:t xml:space="preserve">(outcome 3) </w:t>
            </w:r>
            <w:r w:rsidRPr="00C9628C">
              <w:rPr>
                <w:lang w:val="en-GB"/>
              </w:rPr>
              <w:t>compared to</w:t>
            </w:r>
            <w:r w:rsidRPr="00C9628C">
              <w:rPr>
                <w:color w:val="FF0000"/>
                <w:lang w:val="en-GB"/>
              </w:rPr>
              <w:t xml:space="preserve"> (comparison). </w:t>
            </w:r>
            <w:r w:rsidR="006051A4" w:rsidRPr="00C9628C">
              <w:rPr>
                <w:color w:val="FF0000"/>
                <w:lang w:val="en-GB"/>
              </w:rPr>
              <w:t>This text should be informative, but short – and with standard sentences reflecting the certainty of the evidence and the magnitude of effect</w:t>
            </w:r>
          </w:p>
        </w:tc>
        <w:tc>
          <w:tcPr>
            <w:tcW w:w="1418" w:type="dxa"/>
            <w:shd w:val="clear" w:color="auto" w:fill="auto"/>
          </w:tcPr>
          <w:p w14:paraId="5AC3C914" w14:textId="12570A44" w:rsidR="00E82BE5" w:rsidRPr="006C3BA1" w:rsidRDefault="00E82BE5" w:rsidP="004574C0">
            <w:pPr>
              <w:pStyle w:val="tabelltekstfyll"/>
              <w:jc w:val="center"/>
              <w:rPr>
                <w:sz w:val="10"/>
                <w:lang w:val="en-GB"/>
              </w:rPr>
            </w:pPr>
          </w:p>
          <w:p w14:paraId="789795A6" w14:textId="19971925" w:rsidR="00ED2536" w:rsidRPr="00C9628C" w:rsidRDefault="00183348" w:rsidP="004574C0">
            <w:pPr>
              <w:pStyle w:val="tabelltekstfyll"/>
              <w:jc w:val="center"/>
              <w:rPr>
                <w:lang w:val="en-GB"/>
              </w:rPr>
            </w:pPr>
            <w:r>
              <w:rPr>
                <w:noProof/>
              </w:rPr>
              <w:drawing>
                <wp:inline distT="0" distB="0" distL="0" distR="0" wp14:anchorId="54AC6BBE" wp14:editId="3A721D1D">
                  <wp:extent cx="446400" cy="126000"/>
                  <wp:effectExtent l="0" t="0" r="0" b="762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ten effekt.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46400" cy="126000"/>
                          </a:xfrm>
                          <a:prstGeom prst="rect">
                            <a:avLst/>
                          </a:prstGeom>
                        </pic:spPr>
                      </pic:pic>
                    </a:graphicData>
                  </a:graphic>
                </wp:inline>
              </w:drawing>
            </w:r>
          </w:p>
          <w:p w14:paraId="59E69379" w14:textId="77777777" w:rsidR="00E82BE5" w:rsidRPr="00C9628C" w:rsidRDefault="00E82BE5" w:rsidP="004574C0">
            <w:pPr>
              <w:pStyle w:val="tabelltekstfyll"/>
              <w:jc w:val="center"/>
              <w:rPr>
                <w:sz w:val="15"/>
                <w:szCs w:val="15"/>
                <w:lang w:val="en-GB"/>
              </w:rPr>
            </w:pPr>
          </w:p>
          <w:p w14:paraId="1662731B" w14:textId="44C1658E" w:rsidR="00E82BE5" w:rsidRPr="00C9628C" w:rsidRDefault="006051A4" w:rsidP="004574C0">
            <w:pPr>
              <w:pStyle w:val="tabelltekstfyll"/>
              <w:jc w:val="center"/>
              <w:rPr>
                <w:lang w:val="en-GB"/>
              </w:rPr>
            </w:pPr>
            <w:r w:rsidRPr="00C9628C">
              <w:rPr>
                <w:lang w:val="en-GB"/>
              </w:rPr>
              <w:t>Small</w:t>
            </w:r>
          </w:p>
          <w:p w14:paraId="192ED5D7" w14:textId="2405ECB8" w:rsidR="00E82BE5" w:rsidRPr="00C9628C" w:rsidRDefault="00E82BE5" w:rsidP="004574C0">
            <w:pPr>
              <w:pStyle w:val="Ingenmellomrom"/>
              <w:jc w:val="center"/>
              <w:rPr>
                <w:lang w:val="en-GB"/>
              </w:rPr>
            </w:pPr>
          </w:p>
        </w:tc>
        <w:tc>
          <w:tcPr>
            <w:tcW w:w="1559" w:type="dxa"/>
            <w:shd w:val="clear" w:color="auto" w:fill="auto"/>
          </w:tcPr>
          <w:p w14:paraId="1CD9DCE2" w14:textId="77777777" w:rsidR="007260C0" w:rsidRPr="006C3BA1" w:rsidRDefault="007260C0" w:rsidP="004574C0">
            <w:pPr>
              <w:pStyle w:val="tabelltekstfyll"/>
              <w:jc w:val="center"/>
              <w:rPr>
                <w:sz w:val="16"/>
                <w:lang w:val="en-GB"/>
              </w:rPr>
            </w:pPr>
          </w:p>
          <w:p w14:paraId="6CFB87D7" w14:textId="77777777" w:rsidR="007260C0" w:rsidRPr="00C9628C" w:rsidRDefault="007260C0" w:rsidP="004574C0">
            <w:pPr>
              <w:pStyle w:val="tabelltekstfyll"/>
              <w:jc w:val="center"/>
              <w:rPr>
                <w:lang w:val="en-GB"/>
              </w:rPr>
            </w:pPr>
            <w:r w:rsidRPr="00C9628C">
              <w:rPr>
                <w:noProof/>
              </w:rPr>
              <w:drawing>
                <wp:inline distT="0" distB="0" distL="0" distR="0" wp14:anchorId="26081B24" wp14:editId="20060BF9">
                  <wp:extent cx="514800" cy="144000"/>
                  <wp:effectExtent l="0" t="0" r="0" b="889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E_icon_grunnlag_ALL_FHI blå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4800" cy="144000"/>
                          </a:xfrm>
                          <a:prstGeom prst="rect">
                            <a:avLst/>
                          </a:prstGeom>
                        </pic:spPr>
                      </pic:pic>
                    </a:graphicData>
                  </a:graphic>
                </wp:inline>
              </w:drawing>
            </w:r>
          </w:p>
          <w:p w14:paraId="089736B9" w14:textId="77777777" w:rsidR="007260C0" w:rsidRPr="00C9628C" w:rsidRDefault="007260C0" w:rsidP="004574C0">
            <w:pPr>
              <w:pStyle w:val="tabelltekstfyll"/>
              <w:jc w:val="center"/>
              <w:rPr>
                <w:sz w:val="12"/>
                <w:lang w:val="en-GB"/>
              </w:rPr>
            </w:pPr>
          </w:p>
          <w:p w14:paraId="6CDD9973" w14:textId="180821DA" w:rsidR="00ED2536" w:rsidRPr="00C9628C" w:rsidRDefault="00F94687" w:rsidP="004574C0">
            <w:pPr>
              <w:pStyle w:val="tabelltekstfyll"/>
              <w:jc w:val="center"/>
              <w:rPr>
                <w:noProof/>
                <w:lang w:val="en-GB"/>
              </w:rPr>
            </w:pPr>
            <w:r w:rsidRPr="00C9628C">
              <w:rPr>
                <w:lang w:val="en-GB"/>
              </w:rPr>
              <w:t>Low</w:t>
            </w:r>
          </w:p>
        </w:tc>
        <w:tc>
          <w:tcPr>
            <w:tcW w:w="1858" w:type="dxa"/>
            <w:shd w:val="clear" w:color="auto" w:fill="auto"/>
            <w:tcMar>
              <w:right w:w="0" w:type="dxa"/>
            </w:tcMar>
          </w:tcPr>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9"/>
            </w:tblGrid>
            <w:tr w:rsidR="004574C0" w:rsidRPr="00C9628C" w14:paraId="25E6554E" w14:textId="77777777" w:rsidTr="004574C0">
              <w:tc>
                <w:tcPr>
                  <w:tcW w:w="1469" w:type="dxa"/>
                </w:tcPr>
                <w:p w14:paraId="716F6EE3" w14:textId="19CB777B" w:rsidR="004574C0" w:rsidRPr="00C9628C" w:rsidRDefault="004574C0" w:rsidP="00F514D4">
                  <w:pPr>
                    <w:pStyle w:val="tabeltekstnederst"/>
                    <w:spacing w:before="240"/>
                    <w:rPr>
                      <w:lang w:val="en-GB"/>
                    </w:rPr>
                  </w:pPr>
                  <w:r w:rsidRPr="00C9628C">
                    <w:rPr>
                      <w:lang w:val="en-GB"/>
                    </w:rPr>
                    <w:t>0</w:t>
                  </w:r>
                  <w:r w:rsidR="00C9628C" w:rsidRPr="00C9628C">
                    <w:rPr>
                      <w:lang w:val="en-GB"/>
                    </w:rPr>
                    <w:t>.</w:t>
                  </w:r>
                  <w:r w:rsidRPr="00C9628C">
                    <w:rPr>
                      <w:lang w:val="en-GB"/>
                    </w:rPr>
                    <w:t>29 SMD</w:t>
                  </w:r>
                  <w:r w:rsidRPr="00C9628C">
                    <w:rPr>
                      <w:vertAlign w:val="superscript"/>
                      <w:lang w:val="en-GB"/>
                    </w:rPr>
                    <w:t>2</w:t>
                  </w:r>
                  <w:r w:rsidRPr="00C9628C">
                    <w:rPr>
                      <w:lang w:val="en-GB"/>
                    </w:rPr>
                    <w:t xml:space="preserve"> </w:t>
                  </w:r>
                  <w:r w:rsidR="00C9628C" w:rsidRPr="00C9628C">
                    <w:rPr>
                      <w:lang w:val="en-GB"/>
                    </w:rPr>
                    <w:t xml:space="preserve">better/higher/larger </w:t>
                  </w:r>
                  <w:r w:rsidR="00AB13F9" w:rsidRPr="00C9628C">
                    <w:rPr>
                      <w:i/>
                      <w:color w:val="FF0000"/>
                      <w:lang w:val="en-GB"/>
                    </w:rPr>
                    <w:t>outcome</w:t>
                  </w:r>
                  <w:r w:rsidRPr="00C9628C">
                    <w:rPr>
                      <w:i/>
                      <w:color w:val="FF0000"/>
                      <w:lang w:val="en-GB"/>
                    </w:rPr>
                    <w:t xml:space="preserve"> 3</w:t>
                  </w:r>
                </w:p>
                <w:p w14:paraId="676B9956" w14:textId="77575890" w:rsidR="00F94687" w:rsidRPr="00C9628C" w:rsidRDefault="004574C0" w:rsidP="00F514D4">
                  <w:pPr>
                    <w:pStyle w:val="tabeltekstnederst"/>
                    <w:spacing w:before="240"/>
                    <w:rPr>
                      <w:lang w:val="en-GB"/>
                    </w:rPr>
                  </w:pPr>
                  <w:r w:rsidRPr="00C9628C">
                    <w:rPr>
                      <w:lang w:val="en-GB"/>
                    </w:rPr>
                    <w:t>(0</w:t>
                  </w:r>
                  <w:r w:rsidR="00C9628C" w:rsidRPr="00C9628C">
                    <w:rPr>
                      <w:lang w:val="en-GB"/>
                    </w:rPr>
                    <w:t>.</w:t>
                  </w:r>
                  <w:r w:rsidR="00C9628C">
                    <w:rPr>
                      <w:lang w:val="en-GB"/>
                    </w:rPr>
                    <w:t>03 to</w:t>
                  </w:r>
                  <w:r w:rsidRPr="00C9628C">
                    <w:rPr>
                      <w:lang w:val="en-GB"/>
                    </w:rPr>
                    <w:t xml:space="preserve"> 0</w:t>
                  </w:r>
                  <w:r w:rsidR="00C9628C" w:rsidRPr="00C9628C">
                    <w:rPr>
                      <w:lang w:val="en-GB"/>
                    </w:rPr>
                    <w:t>.</w:t>
                  </w:r>
                  <w:r w:rsidRPr="00C9628C">
                    <w:rPr>
                      <w:lang w:val="en-GB"/>
                    </w:rPr>
                    <w:t>56)*</w:t>
                  </w:r>
                </w:p>
              </w:tc>
            </w:tr>
          </w:tbl>
          <w:p w14:paraId="29D9E1DA" w14:textId="08925910" w:rsidR="00ED2536" w:rsidRPr="00C9628C" w:rsidRDefault="00ED2536" w:rsidP="00F514D4">
            <w:pPr>
              <w:pStyle w:val="tabeltekstnederst"/>
              <w:spacing w:before="240"/>
              <w:rPr>
                <w:lang w:val="en-GB"/>
              </w:rPr>
            </w:pPr>
          </w:p>
        </w:tc>
      </w:tr>
      <w:tr w:rsidR="00ED2536" w:rsidRPr="00C9628C" w14:paraId="09247F22" w14:textId="77777777" w:rsidTr="00D01FC7">
        <w:trPr>
          <w:trHeight w:val="575"/>
        </w:trPr>
        <w:tc>
          <w:tcPr>
            <w:tcW w:w="5655" w:type="dxa"/>
            <w:shd w:val="clear" w:color="auto" w:fill="D1DFE5"/>
          </w:tcPr>
          <w:p w14:paraId="4DC43BA5" w14:textId="2D51EA2F" w:rsidR="00ED2536" w:rsidRPr="00C9628C" w:rsidRDefault="00AB13F9" w:rsidP="00E82BE5">
            <w:pPr>
              <w:pStyle w:val="Ingenmellomrom"/>
              <w:rPr>
                <w:lang w:val="en-GB"/>
              </w:rPr>
            </w:pPr>
            <w:r w:rsidRPr="00C9628C">
              <w:rPr>
                <w:lang w:val="en-GB"/>
              </w:rPr>
              <w:t>Outcome</w:t>
            </w:r>
            <w:r w:rsidR="00ED2536" w:rsidRPr="00C9628C">
              <w:rPr>
                <w:lang w:val="en-GB"/>
              </w:rPr>
              <w:t xml:space="preserve"> 4</w:t>
            </w:r>
          </w:p>
          <w:p w14:paraId="7C311330" w14:textId="66F8E4C2" w:rsidR="00ED2536" w:rsidRPr="00C9628C" w:rsidRDefault="009E0950" w:rsidP="00E82BE5">
            <w:pPr>
              <w:pStyle w:val="tabelltekstfyll"/>
              <w:rPr>
                <w:vertAlign w:val="superscript"/>
                <w:lang w:val="en-GB"/>
              </w:rPr>
            </w:pPr>
            <w:r w:rsidRPr="00C9628C">
              <w:rPr>
                <w:color w:val="FF0000"/>
                <w:lang w:val="en-GB"/>
              </w:rPr>
              <w:t xml:space="preserve">(Intervention) </w:t>
            </w:r>
            <w:r w:rsidRPr="00535A1D">
              <w:rPr>
                <w:lang w:val="en-GB"/>
              </w:rPr>
              <w:t xml:space="preserve">may make little or no difference to </w:t>
            </w:r>
            <w:r>
              <w:rPr>
                <w:color w:val="FF0000"/>
                <w:lang w:val="en-GB"/>
              </w:rPr>
              <w:t>(outcome 4</w:t>
            </w:r>
            <w:r w:rsidRPr="00C9628C">
              <w:rPr>
                <w:color w:val="FF0000"/>
                <w:lang w:val="en-GB"/>
              </w:rPr>
              <w:t>)</w:t>
            </w:r>
            <w:r>
              <w:rPr>
                <w:color w:val="FF0000"/>
                <w:lang w:val="en-GB"/>
              </w:rPr>
              <w:t xml:space="preserve"> </w:t>
            </w:r>
            <w:r w:rsidRPr="00C9628C">
              <w:rPr>
                <w:lang w:val="en-GB"/>
              </w:rPr>
              <w:t>compared to</w:t>
            </w:r>
            <w:r>
              <w:rPr>
                <w:color w:val="FF0000"/>
                <w:lang w:val="en-GB"/>
              </w:rPr>
              <w:t xml:space="preserve"> (comparison)</w:t>
            </w:r>
            <w:r w:rsidRPr="00C9628C">
              <w:rPr>
                <w:color w:val="FF0000"/>
                <w:lang w:val="en-GB"/>
              </w:rPr>
              <w:t>. This text should be informative, but short – and with standard sentences reflecting the certainty of the evidence and the magnitude of effect</w:t>
            </w:r>
          </w:p>
        </w:tc>
        <w:tc>
          <w:tcPr>
            <w:tcW w:w="1418" w:type="dxa"/>
            <w:shd w:val="clear" w:color="auto" w:fill="auto"/>
          </w:tcPr>
          <w:p w14:paraId="243C09F5" w14:textId="77777777" w:rsidR="00E82BE5" w:rsidRPr="006C3BA1" w:rsidRDefault="00E82BE5" w:rsidP="004574C0">
            <w:pPr>
              <w:pStyle w:val="Ingenmellomrom"/>
              <w:jc w:val="center"/>
              <w:rPr>
                <w:sz w:val="10"/>
                <w:lang w:val="en-GB"/>
              </w:rPr>
            </w:pPr>
          </w:p>
          <w:p w14:paraId="2CDBF50C" w14:textId="39002B84" w:rsidR="00A44C4B" w:rsidRPr="00C9628C" w:rsidRDefault="00183348" w:rsidP="004574C0">
            <w:pPr>
              <w:pStyle w:val="tabelltekstfyll"/>
              <w:jc w:val="center"/>
              <w:rPr>
                <w:lang w:val="en-GB"/>
              </w:rPr>
            </w:pPr>
            <w:r>
              <w:rPr>
                <w:noProof/>
              </w:rPr>
              <w:drawing>
                <wp:inline distT="0" distB="0" distL="0" distR="0" wp14:anchorId="56923999" wp14:editId="58F7EDFE">
                  <wp:extent cx="446400" cy="126000"/>
                  <wp:effectExtent l="0" t="0" r="0" b="762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gen effekt.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46400" cy="126000"/>
                          </a:xfrm>
                          <a:prstGeom prst="rect">
                            <a:avLst/>
                          </a:prstGeom>
                        </pic:spPr>
                      </pic:pic>
                    </a:graphicData>
                  </a:graphic>
                </wp:inline>
              </w:drawing>
            </w:r>
          </w:p>
          <w:p w14:paraId="7DB464EE" w14:textId="77777777" w:rsidR="00E82BE5" w:rsidRPr="00C9628C" w:rsidRDefault="00E82BE5" w:rsidP="004574C0">
            <w:pPr>
              <w:pStyle w:val="Ingenmellomrom"/>
              <w:jc w:val="center"/>
              <w:rPr>
                <w:sz w:val="15"/>
                <w:szCs w:val="15"/>
                <w:lang w:val="en-GB"/>
              </w:rPr>
            </w:pPr>
          </w:p>
          <w:p w14:paraId="58D1FA09" w14:textId="5E0B555A" w:rsidR="00ED2536" w:rsidRPr="00C9628C" w:rsidRDefault="006051A4" w:rsidP="006C3BA1">
            <w:pPr>
              <w:pStyle w:val="tabelltekstfyll"/>
              <w:jc w:val="center"/>
              <w:rPr>
                <w:lang w:val="en-GB"/>
              </w:rPr>
            </w:pPr>
            <w:r w:rsidRPr="00C9628C">
              <w:rPr>
                <w:lang w:val="en-GB"/>
              </w:rPr>
              <w:t>Little or no effect</w:t>
            </w:r>
          </w:p>
        </w:tc>
        <w:tc>
          <w:tcPr>
            <w:tcW w:w="1559" w:type="dxa"/>
            <w:shd w:val="clear" w:color="auto" w:fill="auto"/>
          </w:tcPr>
          <w:p w14:paraId="390A383B" w14:textId="77777777" w:rsidR="007260C0" w:rsidRPr="006C3BA1" w:rsidRDefault="007260C0" w:rsidP="004574C0">
            <w:pPr>
              <w:pStyle w:val="tabelltekstfyll"/>
              <w:jc w:val="center"/>
              <w:rPr>
                <w:sz w:val="16"/>
                <w:lang w:val="en-GB"/>
              </w:rPr>
            </w:pPr>
          </w:p>
          <w:p w14:paraId="581BF3EB" w14:textId="77777777" w:rsidR="007260C0" w:rsidRPr="00C9628C" w:rsidRDefault="007260C0" w:rsidP="004574C0">
            <w:pPr>
              <w:pStyle w:val="tabelltekstfyll"/>
              <w:jc w:val="center"/>
              <w:rPr>
                <w:lang w:val="en-GB"/>
              </w:rPr>
            </w:pPr>
            <w:r w:rsidRPr="00C9628C">
              <w:rPr>
                <w:noProof/>
              </w:rPr>
              <w:drawing>
                <wp:inline distT="0" distB="0" distL="0" distR="0" wp14:anchorId="36B4D02E" wp14:editId="51A346AF">
                  <wp:extent cx="514800" cy="144000"/>
                  <wp:effectExtent l="0" t="0" r="0" b="889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E_icon_grunnlag_ALL_FHI blå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4800" cy="144000"/>
                          </a:xfrm>
                          <a:prstGeom prst="rect">
                            <a:avLst/>
                          </a:prstGeom>
                        </pic:spPr>
                      </pic:pic>
                    </a:graphicData>
                  </a:graphic>
                </wp:inline>
              </w:drawing>
            </w:r>
          </w:p>
          <w:p w14:paraId="436958F6" w14:textId="77777777" w:rsidR="007260C0" w:rsidRPr="00C9628C" w:rsidRDefault="007260C0" w:rsidP="004574C0">
            <w:pPr>
              <w:pStyle w:val="tabelltekstfyll"/>
              <w:jc w:val="center"/>
              <w:rPr>
                <w:sz w:val="12"/>
                <w:lang w:val="en-GB"/>
              </w:rPr>
            </w:pPr>
          </w:p>
          <w:p w14:paraId="5354CAAF" w14:textId="6B65D580" w:rsidR="00ED2536" w:rsidRPr="00C9628C" w:rsidRDefault="00F94687" w:rsidP="004574C0">
            <w:pPr>
              <w:pStyle w:val="tabelltekstfyll"/>
              <w:jc w:val="center"/>
              <w:rPr>
                <w:rFonts w:eastAsia="Calibri"/>
                <w:noProof/>
                <w:lang w:val="en-GB"/>
              </w:rPr>
            </w:pPr>
            <w:r w:rsidRPr="00C9628C">
              <w:rPr>
                <w:lang w:val="en-GB"/>
              </w:rPr>
              <w:t>Low</w:t>
            </w:r>
          </w:p>
        </w:tc>
        <w:tc>
          <w:tcPr>
            <w:tcW w:w="1858" w:type="dxa"/>
            <w:shd w:val="clear" w:color="auto" w:fill="auto"/>
            <w:tcMar>
              <w:right w:w="0" w:type="dxa"/>
            </w:tcMar>
          </w:tcPr>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4"/>
            </w:tblGrid>
            <w:tr w:rsidR="004574C0" w:rsidRPr="00C9628C" w14:paraId="0DF4D080" w14:textId="77777777" w:rsidTr="004574C0">
              <w:tc>
                <w:tcPr>
                  <w:tcW w:w="1614" w:type="dxa"/>
                </w:tcPr>
                <w:p w14:paraId="3F490CBD" w14:textId="3ADECB1F" w:rsidR="004574C0" w:rsidRPr="00C9628C" w:rsidRDefault="004574C0" w:rsidP="00F514D4">
                  <w:pPr>
                    <w:pStyle w:val="tabeltekstnederst"/>
                    <w:spacing w:before="240"/>
                    <w:rPr>
                      <w:lang w:val="en-GB"/>
                    </w:rPr>
                  </w:pPr>
                  <w:r w:rsidRPr="00C9628C">
                    <w:rPr>
                      <w:lang w:val="en-GB"/>
                    </w:rPr>
                    <w:t>0</w:t>
                  </w:r>
                  <w:r w:rsidR="00C9628C" w:rsidRPr="00C9628C">
                    <w:rPr>
                      <w:lang w:val="en-GB"/>
                    </w:rPr>
                    <w:t>.</w:t>
                  </w:r>
                  <w:r w:rsidRPr="00C9628C">
                    <w:rPr>
                      <w:lang w:val="en-GB"/>
                    </w:rPr>
                    <w:t>10 SMD</w:t>
                  </w:r>
                  <w:r w:rsidRPr="00C9628C">
                    <w:rPr>
                      <w:vertAlign w:val="superscript"/>
                      <w:lang w:val="en-GB"/>
                    </w:rPr>
                    <w:t>2</w:t>
                  </w:r>
                  <w:r w:rsidRPr="00C9628C">
                    <w:rPr>
                      <w:lang w:val="en-GB"/>
                    </w:rPr>
                    <w:t xml:space="preserve"> </w:t>
                  </w:r>
                  <w:r w:rsidR="00C9628C" w:rsidRPr="00C9628C">
                    <w:rPr>
                      <w:lang w:val="en-GB"/>
                    </w:rPr>
                    <w:t xml:space="preserve">worse/lower/less </w:t>
                  </w:r>
                  <w:r w:rsidR="00C9628C">
                    <w:rPr>
                      <w:i/>
                      <w:color w:val="FF0000"/>
                      <w:lang w:val="en-GB"/>
                    </w:rPr>
                    <w:t xml:space="preserve">outcome </w:t>
                  </w:r>
                  <w:r w:rsidRPr="00C9628C">
                    <w:rPr>
                      <w:i/>
                      <w:color w:val="FF0000"/>
                      <w:lang w:val="en-GB"/>
                    </w:rPr>
                    <w:t>4</w:t>
                  </w:r>
                </w:p>
                <w:p w14:paraId="1C91519E" w14:textId="74C997A6" w:rsidR="004574C0" w:rsidRPr="00C9628C" w:rsidRDefault="004574C0" w:rsidP="00F514D4">
                  <w:pPr>
                    <w:pStyle w:val="tabeltekstnederst"/>
                    <w:spacing w:before="240"/>
                    <w:rPr>
                      <w:lang w:val="en-GB"/>
                    </w:rPr>
                  </w:pPr>
                  <w:r w:rsidRPr="00C9628C">
                    <w:rPr>
                      <w:lang w:val="en-GB"/>
                    </w:rPr>
                    <w:t>(-0</w:t>
                  </w:r>
                  <w:r w:rsidR="00C9628C" w:rsidRPr="00C9628C">
                    <w:rPr>
                      <w:lang w:val="en-GB"/>
                    </w:rPr>
                    <w:t>.</w:t>
                  </w:r>
                  <w:r w:rsidR="00C9628C">
                    <w:rPr>
                      <w:lang w:val="en-GB"/>
                    </w:rPr>
                    <w:t>10 to</w:t>
                  </w:r>
                  <w:r w:rsidRPr="00C9628C">
                    <w:rPr>
                      <w:lang w:val="en-GB"/>
                    </w:rPr>
                    <w:t xml:space="preserve"> +0</w:t>
                  </w:r>
                  <w:r w:rsidR="00C9628C" w:rsidRPr="00C9628C">
                    <w:rPr>
                      <w:lang w:val="en-GB"/>
                    </w:rPr>
                    <w:t>.</w:t>
                  </w:r>
                  <w:r w:rsidRPr="00C9628C">
                    <w:rPr>
                      <w:lang w:val="en-GB"/>
                    </w:rPr>
                    <w:t>23)*</w:t>
                  </w:r>
                </w:p>
              </w:tc>
            </w:tr>
            <w:tr w:rsidR="006C3BA1" w:rsidRPr="00C9628C" w14:paraId="722D7782" w14:textId="77777777" w:rsidTr="004574C0">
              <w:tc>
                <w:tcPr>
                  <w:tcW w:w="1614" w:type="dxa"/>
                </w:tcPr>
                <w:p w14:paraId="7EE3547F" w14:textId="77777777" w:rsidR="006C3BA1" w:rsidRPr="00C9628C" w:rsidRDefault="006C3BA1" w:rsidP="00F514D4">
                  <w:pPr>
                    <w:pStyle w:val="tabeltekstnederst"/>
                    <w:spacing w:before="240"/>
                    <w:rPr>
                      <w:lang w:val="en-GB"/>
                    </w:rPr>
                  </w:pPr>
                </w:p>
              </w:tc>
            </w:tr>
          </w:tbl>
          <w:p w14:paraId="00990369" w14:textId="6DD27E6D" w:rsidR="00ED2536" w:rsidRPr="00C9628C" w:rsidRDefault="00ED2536" w:rsidP="00F514D4">
            <w:pPr>
              <w:pStyle w:val="tabeltekstnederst"/>
              <w:spacing w:before="240"/>
              <w:rPr>
                <w:lang w:val="en-GB"/>
              </w:rPr>
            </w:pPr>
          </w:p>
        </w:tc>
      </w:tr>
      <w:tr w:rsidR="00ED2536" w:rsidRPr="00C9628C" w14:paraId="73055125" w14:textId="77777777" w:rsidTr="00EB500E">
        <w:trPr>
          <w:trHeight w:val="461"/>
        </w:trPr>
        <w:tc>
          <w:tcPr>
            <w:tcW w:w="10490" w:type="dxa"/>
            <w:gridSpan w:val="4"/>
            <w:shd w:val="clear" w:color="auto" w:fill="auto"/>
          </w:tcPr>
          <w:p w14:paraId="582DE05E" w14:textId="695A5048" w:rsidR="00ED2536" w:rsidRPr="00C9628C" w:rsidRDefault="00BF34F2" w:rsidP="00E82BE5">
            <w:pPr>
              <w:pStyle w:val="tabeltekstnederst"/>
              <w:rPr>
                <w:color w:val="615047" w:themeColor="text1" w:themeShade="BF"/>
                <w:sz w:val="20"/>
                <w:lang w:val="en-GB"/>
              </w:rPr>
            </w:pPr>
            <w:r w:rsidRPr="00BF34F2">
              <w:rPr>
                <w:lang w:val="en-GB"/>
              </w:rPr>
              <w:t>* The confidence interval (95% CI) reflects the extent to which the</w:t>
            </w:r>
            <w:r w:rsidR="00C9628C" w:rsidRPr="00C9628C">
              <w:rPr>
                <w:lang w:val="en-GB"/>
              </w:rPr>
              <w:t xml:space="preserve"> </w:t>
            </w:r>
            <w:hyperlink r:id="rId26" w:history="1">
              <w:r w:rsidR="00C9628C" w:rsidRPr="00C9628C">
                <w:rPr>
                  <w:rStyle w:val="Hyperkobling"/>
                  <w:lang w:val="en-GB"/>
                </w:rPr>
                <w:t>play of chance </w:t>
              </w:r>
            </w:hyperlink>
            <w:r w:rsidR="00C9628C" w:rsidRPr="00C9628C">
              <w:rPr>
                <w:lang w:val="en-GB"/>
              </w:rPr>
              <w:t xml:space="preserve">may be responsible for an </w:t>
            </w:r>
            <w:hyperlink r:id="rId27" w:history="1">
              <w:r w:rsidR="00C9628C" w:rsidRPr="00C9628C">
                <w:rPr>
                  <w:rStyle w:val="Hyperkobling"/>
                  <w:lang w:val="en-GB"/>
                </w:rPr>
                <w:t>effect estimate</w:t>
              </w:r>
            </w:hyperlink>
            <w:r w:rsidR="00C9628C" w:rsidRPr="00C9628C">
              <w:rPr>
                <w:color w:val="C45911" w:themeColor="accent2" w:themeShade="BF"/>
                <w:lang w:val="en-GB"/>
              </w:rPr>
              <w:t xml:space="preserve"> </w:t>
            </w:r>
            <w:r w:rsidR="00C9628C" w:rsidRPr="00C9628C">
              <w:rPr>
                <w:lang w:val="en-GB"/>
              </w:rPr>
              <w:t xml:space="preserve">from a </w:t>
            </w:r>
            <w:hyperlink r:id="rId28" w:history="1">
              <w:r w:rsidR="00C9628C" w:rsidRPr="00C9628C">
                <w:rPr>
                  <w:rStyle w:val="Hyperkobling"/>
                  <w:lang w:val="en-GB"/>
                </w:rPr>
                <w:t>study</w:t>
              </w:r>
            </w:hyperlink>
            <w:r w:rsidR="00C9628C" w:rsidRPr="00C9628C">
              <w:rPr>
                <w:lang w:val="en-GB"/>
              </w:rPr>
              <w:t xml:space="preserve">. </w:t>
            </w:r>
            <w:r w:rsidR="00C9628C" w:rsidRPr="00C9628C">
              <w:rPr>
                <w:vertAlign w:val="superscript"/>
                <w:lang w:val="en-GB"/>
              </w:rPr>
              <w:t>1</w:t>
            </w:r>
            <w:r w:rsidR="00C9628C" w:rsidRPr="00C9628C">
              <w:rPr>
                <w:lang w:val="en-GB"/>
              </w:rPr>
              <w:t xml:space="preserve"> Indicates the extent to which one can be confident that an estimate of effect is correct</w:t>
            </w:r>
            <w:r w:rsidR="00C9628C" w:rsidRPr="00C9628C">
              <w:rPr>
                <w:rFonts w:ascii="Arial Narrow" w:hAnsi="Arial Narrow"/>
                <w:color w:val="257142"/>
                <w:lang w:val="en-GB"/>
              </w:rPr>
              <w:t>.</w:t>
            </w:r>
            <w:r w:rsidR="00C9628C">
              <w:rPr>
                <w:rFonts w:ascii="Arial Narrow" w:hAnsi="Arial Narrow"/>
                <w:color w:val="257142"/>
                <w:lang w:val="en-GB"/>
              </w:rPr>
              <w:t xml:space="preserve"> </w:t>
            </w:r>
            <w:r w:rsidR="00C9628C" w:rsidRPr="0047303E">
              <w:rPr>
                <w:vertAlign w:val="superscript"/>
                <w:lang w:val="en-GB"/>
              </w:rPr>
              <w:t>2</w:t>
            </w:r>
            <w:r w:rsidR="00C9628C" w:rsidRPr="0047303E">
              <w:rPr>
                <w:lang w:val="en-GB"/>
              </w:rPr>
              <w:t xml:space="preserve"> Standardized Mean Difference is used as a summary statistic in meta-analysis when the studies all assess the same outcome but measure it in a variety of ways. For interpretation of the SMD, 0.2 is considered a «small effect», 0.5 a «moderate effect» and 0.8 a «large effect»</w:t>
            </w:r>
            <w:r w:rsidR="00C9628C">
              <w:rPr>
                <w:lang w:val="en-GB"/>
              </w:rPr>
              <w:t>.</w:t>
            </w:r>
            <w:r w:rsidR="00C9628C" w:rsidRPr="0047303E">
              <w:rPr>
                <w:lang w:val="en-GB"/>
              </w:rPr>
              <w:t xml:space="preserve"> </w:t>
            </w:r>
            <w:r w:rsidR="00C9628C" w:rsidRPr="00C9628C">
              <w:rPr>
                <w:color w:val="FF0000"/>
                <w:lang w:val="en-GB"/>
              </w:rPr>
              <w:t>Plus other relevant information.</w:t>
            </w:r>
          </w:p>
        </w:tc>
      </w:tr>
    </w:tbl>
    <w:p w14:paraId="5D15FCC2" w14:textId="12BE31A0" w:rsidR="001508A6" w:rsidRPr="0089397E" w:rsidRDefault="00DF11BB" w:rsidP="004D35D7">
      <w:pPr>
        <w:pStyle w:val="Overskrift4"/>
        <w:rPr>
          <w:lang w:val="en-GB"/>
        </w:rPr>
      </w:pPr>
      <w:r w:rsidRPr="0089397E">
        <w:rPr>
          <w:lang w:val="en-GB"/>
        </w:rPr>
        <w:t>Ba</w:t>
      </w:r>
      <w:r w:rsidR="0075632F" w:rsidRPr="0089397E">
        <w:rPr>
          <w:lang w:val="en-GB"/>
        </w:rPr>
        <w:t>ckground</w:t>
      </w:r>
    </w:p>
    <w:p w14:paraId="14FDF51C" w14:textId="78F85DEE" w:rsidR="0075632F" w:rsidRPr="0089397E" w:rsidRDefault="0075632F" w:rsidP="0075632F">
      <w:pPr>
        <w:rPr>
          <w:color w:val="FF0000"/>
          <w:lang w:val="en-GB"/>
        </w:rPr>
      </w:pPr>
      <w:r w:rsidRPr="0089397E">
        <w:rPr>
          <w:color w:val="FF0000"/>
          <w:lang w:val="en-GB"/>
        </w:rPr>
        <w:t xml:space="preserve">In the background section you should include the most important information about the topic. Describe the population/problem and the </w:t>
      </w:r>
      <w:proofErr w:type="gramStart"/>
      <w:r w:rsidRPr="0089397E">
        <w:rPr>
          <w:color w:val="FF0000"/>
          <w:lang w:val="en-GB"/>
        </w:rPr>
        <w:t>approach(</w:t>
      </w:r>
      <w:proofErr w:type="spellStart"/>
      <w:proofErr w:type="gramEnd"/>
      <w:r w:rsidRPr="0089397E">
        <w:rPr>
          <w:color w:val="FF0000"/>
          <w:lang w:val="en-GB"/>
        </w:rPr>
        <w:t>es</w:t>
      </w:r>
      <w:proofErr w:type="spellEnd"/>
      <w:r w:rsidRPr="0089397E">
        <w:rPr>
          <w:color w:val="FF0000"/>
          <w:lang w:val="en-GB"/>
        </w:rPr>
        <w:t>) / (intervention(s)) described in the review to approach the problem, preferentially one section about each. For international summaries, a good idea is to use</w:t>
      </w:r>
      <w:r w:rsidR="00263C1A" w:rsidRPr="0089397E">
        <w:rPr>
          <w:color w:val="FF0000"/>
          <w:lang w:val="en-GB"/>
        </w:rPr>
        <w:t xml:space="preserve"> statistics and facts from</w:t>
      </w:r>
      <w:r w:rsidRPr="0089397E">
        <w:rPr>
          <w:color w:val="FF0000"/>
          <w:lang w:val="en-GB"/>
        </w:rPr>
        <w:t xml:space="preserve"> </w:t>
      </w:r>
      <w:hyperlink r:id="rId29" w:history="1">
        <w:r w:rsidRPr="0089397E">
          <w:rPr>
            <w:rStyle w:val="Hyperkobling"/>
            <w:lang w:val="en-GB"/>
          </w:rPr>
          <w:t>WHO</w:t>
        </w:r>
      </w:hyperlink>
      <w:r w:rsidRPr="0089397E">
        <w:rPr>
          <w:color w:val="FF0000"/>
          <w:lang w:val="en-GB"/>
        </w:rPr>
        <w:t xml:space="preserve"> in addition to the review’s information (remember to cite the sources when it is not information from the review).</w:t>
      </w:r>
    </w:p>
    <w:p w14:paraId="6DB0EAFE" w14:textId="77777777" w:rsidR="0075632F" w:rsidRDefault="0075632F" w:rsidP="0075632F">
      <w:pPr>
        <w:rPr>
          <w:color w:val="FF0000"/>
          <w:lang w:val="en-GB"/>
        </w:rPr>
      </w:pPr>
    </w:p>
    <w:p w14:paraId="7ABB2BCC" w14:textId="5990998A" w:rsidR="0022601F" w:rsidRPr="001152FC" w:rsidRDefault="0075632F" w:rsidP="001E49E5">
      <w:pPr>
        <w:rPr>
          <w:color w:val="FF0000"/>
          <w:lang w:val="en-GB"/>
        </w:rPr>
      </w:pPr>
      <w:r>
        <w:rPr>
          <w:color w:val="FF0000"/>
          <w:lang w:val="en-GB"/>
        </w:rPr>
        <w:lastRenderedPageBreak/>
        <w:t>If local/national setting information is desirable to include, you can write a paragraph about that here (for instance what local/National Guidelines says, what is done in practice etc.)</w:t>
      </w:r>
    </w:p>
    <w:p w14:paraId="798C288B" w14:textId="4D42C886" w:rsidR="005D5151" w:rsidRPr="007F03D5" w:rsidRDefault="007F03D5" w:rsidP="004D35D7">
      <w:pPr>
        <w:pStyle w:val="Overskrift4"/>
        <w:rPr>
          <w:lang w:val="en-GB"/>
        </w:rPr>
      </w:pPr>
      <w:r w:rsidRPr="007F03D5">
        <w:rPr>
          <w:lang w:val="en-GB"/>
        </w:rPr>
        <w:t>What is this information based on</w:t>
      </w:r>
      <w:r w:rsidR="00DF11BB" w:rsidRPr="007F03D5">
        <w:rPr>
          <w:lang w:val="en-GB"/>
        </w:rPr>
        <w:t>?</w:t>
      </w:r>
    </w:p>
    <w:p w14:paraId="6CA7E6E9" w14:textId="77777777" w:rsidR="00263C1A" w:rsidRPr="0016056E" w:rsidRDefault="00263C1A" w:rsidP="00263C1A">
      <w:pPr>
        <w:rPr>
          <w:color w:val="FF0000"/>
          <w:lang w:val="en-GB"/>
        </w:rPr>
      </w:pPr>
      <w:r w:rsidRPr="00AD5A10">
        <w:rPr>
          <w:color w:val="FF0000"/>
          <w:lang w:val="en-GB"/>
        </w:rPr>
        <w:t xml:space="preserve">In the first paragraph we have standard sentences: </w:t>
      </w:r>
      <w:r w:rsidRPr="00F41A66">
        <w:rPr>
          <w:lang w:val="en-GB"/>
        </w:rPr>
        <w:t xml:space="preserve">The Cochrane authors searched for relevant studies in research databases up to </w:t>
      </w:r>
      <w:r w:rsidRPr="00F41A66">
        <w:rPr>
          <w:color w:val="FF0000"/>
          <w:lang w:val="en-GB"/>
        </w:rPr>
        <w:t>(insert month and year)</w:t>
      </w:r>
      <w:r w:rsidRPr="00F41A66">
        <w:rPr>
          <w:lang w:val="en-GB"/>
        </w:rPr>
        <w:t xml:space="preserve">. They identified </w:t>
      </w:r>
      <w:r w:rsidRPr="00F41A66">
        <w:rPr>
          <w:color w:val="FF0000"/>
          <w:lang w:val="en-GB"/>
        </w:rPr>
        <w:t xml:space="preserve">(insert number) </w:t>
      </w:r>
      <w:r w:rsidRPr="00F41A66">
        <w:rPr>
          <w:lang w:val="en-GB"/>
        </w:rPr>
        <w:t xml:space="preserve">studies (randomised controlled trials) </w:t>
      </w:r>
      <w:r>
        <w:rPr>
          <w:lang w:val="en-GB"/>
        </w:rPr>
        <w:t xml:space="preserve">with a total of </w:t>
      </w:r>
      <w:r w:rsidRPr="00F41A66">
        <w:rPr>
          <w:color w:val="FF0000"/>
          <w:lang w:val="en-GB"/>
        </w:rPr>
        <w:t xml:space="preserve">(insert number) </w:t>
      </w:r>
      <w:r>
        <w:rPr>
          <w:lang w:val="en-GB"/>
        </w:rPr>
        <w:t xml:space="preserve">of people/participants/adults/children etc. </w:t>
      </w:r>
      <w:r w:rsidRPr="00F41A66">
        <w:rPr>
          <w:lang w:val="en-GB"/>
        </w:rPr>
        <w:t xml:space="preserve">that they included in this review. </w:t>
      </w:r>
    </w:p>
    <w:p w14:paraId="005271CF" w14:textId="77777777" w:rsidR="00263C1A" w:rsidRPr="0016056E" w:rsidRDefault="00263C1A" w:rsidP="00263C1A">
      <w:pPr>
        <w:rPr>
          <w:lang w:val="en-GB"/>
        </w:rPr>
      </w:pPr>
    </w:p>
    <w:p w14:paraId="75E4BABC" w14:textId="77777777" w:rsidR="00263C1A" w:rsidRPr="00F41A66" w:rsidRDefault="00263C1A" w:rsidP="00263C1A">
      <w:pPr>
        <w:rPr>
          <w:color w:val="FF0000"/>
          <w:lang w:val="en-GB"/>
        </w:rPr>
      </w:pPr>
      <w:r w:rsidRPr="00F41A66">
        <w:rPr>
          <w:color w:val="FF0000"/>
          <w:lang w:val="en-GB"/>
        </w:rPr>
        <w:t>Furthermore, we should try as best as possible to give information about what the</w:t>
      </w:r>
      <w:r>
        <w:rPr>
          <w:color w:val="FF0000"/>
          <w:lang w:val="en-GB"/>
        </w:rPr>
        <w:t xml:space="preserve"> review authors</w:t>
      </w:r>
      <w:r w:rsidRPr="00F41A66">
        <w:rPr>
          <w:color w:val="FF0000"/>
          <w:lang w:val="en-GB"/>
        </w:rPr>
        <w:t xml:space="preserve"> were interested in and what they actually found</w:t>
      </w:r>
      <w:r>
        <w:rPr>
          <w:color w:val="FF0000"/>
          <w:lang w:val="en-GB"/>
        </w:rPr>
        <w:t xml:space="preserve"> for the whole PICO (Population, Intervention, Comparison and Outcome)</w:t>
      </w:r>
      <w:r w:rsidRPr="00F41A66">
        <w:rPr>
          <w:color w:val="FF0000"/>
          <w:lang w:val="en-GB"/>
        </w:rPr>
        <w:t>.</w:t>
      </w:r>
      <w:r>
        <w:rPr>
          <w:color w:val="FF0000"/>
          <w:lang w:val="en-GB"/>
        </w:rPr>
        <w:t xml:space="preserve"> </w:t>
      </w:r>
      <w:r w:rsidRPr="00F41A66">
        <w:rPr>
          <w:color w:val="FF0000"/>
          <w:lang w:val="en-GB"/>
        </w:rPr>
        <w:t xml:space="preserve"> </w:t>
      </w:r>
    </w:p>
    <w:p w14:paraId="62DCA267" w14:textId="77777777" w:rsidR="00263C1A" w:rsidRPr="0016056E" w:rsidRDefault="00263C1A" w:rsidP="00263C1A">
      <w:pPr>
        <w:rPr>
          <w:color w:val="FF0000"/>
          <w:lang w:val="en-GB"/>
        </w:rPr>
      </w:pPr>
    </w:p>
    <w:p w14:paraId="454F250E" w14:textId="77777777" w:rsidR="00263C1A" w:rsidRPr="00121BB5" w:rsidRDefault="00263C1A" w:rsidP="00263C1A">
      <w:pPr>
        <w:rPr>
          <w:b/>
          <w:color w:val="FF0000"/>
          <w:lang w:val="en-GB"/>
        </w:rPr>
      </w:pPr>
      <w:r w:rsidRPr="00AD5A10">
        <w:rPr>
          <w:color w:val="FF0000"/>
          <w:lang w:val="en-GB"/>
        </w:rPr>
        <w:t xml:space="preserve">In the last paragraph, it is of great value to explain why the certainty of the evidence has been downgraded (to </w:t>
      </w:r>
      <w:r w:rsidRPr="00121BB5">
        <w:rPr>
          <w:color w:val="FF0000"/>
          <w:lang w:val="en-GB"/>
        </w:rPr>
        <w:t>moderate, low or very low). Few and small studies and so on.</w:t>
      </w:r>
      <w:r w:rsidRPr="00121BB5">
        <w:rPr>
          <w:b/>
          <w:color w:val="FF0000"/>
          <w:lang w:val="en-GB"/>
        </w:rPr>
        <w:t xml:space="preserve"> </w:t>
      </w:r>
    </w:p>
    <w:p w14:paraId="084D698C" w14:textId="77777777" w:rsidR="00263C1A" w:rsidRPr="00121BB5" w:rsidRDefault="00263C1A" w:rsidP="00263C1A">
      <w:pPr>
        <w:rPr>
          <w:lang w:val="en-GB"/>
        </w:rPr>
      </w:pPr>
    </w:p>
    <w:p w14:paraId="3E60503E" w14:textId="7AD200C1" w:rsidR="00121675" w:rsidRPr="00FD46DA" w:rsidRDefault="00263C1A" w:rsidP="00121675">
      <w:pPr>
        <w:rPr>
          <w:color w:val="FF0000"/>
          <w:lang w:val="en-GB"/>
        </w:rPr>
      </w:pPr>
      <w:r w:rsidRPr="00121BB5">
        <w:rPr>
          <w:color w:val="FF0000"/>
          <w:lang w:val="en-GB"/>
        </w:rPr>
        <w:t xml:space="preserve">Working table to help gather important information for this section of the summary. If you prefer to use the table instead of text only, that is fine, but let the first </w:t>
      </w:r>
      <w:r>
        <w:rPr>
          <w:color w:val="FF0000"/>
          <w:lang w:val="en-GB"/>
        </w:rPr>
        <w:t xml:space="preserve">text </w:t>
      </w:r>
      <w:r w:rsidRPr="00121BB5">
        <w:rPr>
          <w:color w:val="FF0000"/>
          <w:lang w:val="en-GB"/>
        </w:rPr>
        <w:t>paragraph stay. It is also possible to combine table and text</w:t>
      </w:r>
      <w:r>
        <w:rPr>
          <w:color w:val="FF0000"/>
          <w:lang w:val="en-GB"/>
        </w:rPr>
        <w:t xml:space="preserve"> if space allows it</w:t>
      </w:r>
      <w:r w:rsidRPr="00121BB5">
        <w:rPr>
          <w:color w:val="FF0000"/>
          <w:lang w:val="en-GB"/>
        </w:rPr>
        <w:t xml:space="preserve">.  </w:t>
      </w:r>
    </w:p>
    <w:tbl>
      <w:tblPr>
        <w:tblW w:w="10490" w:type="dxa"/>
        <w:tblBorders>
          <w:top w:val="single" w:sz="12" w:space="0" w:color="6796A7"/>
          <w:left w:val="single" w:sz="12" w:space="0" w:color="6796A7"/>
          <w:bottom w:val="single" w:sz="12" w:space="0" w:color="6796A7"/>
          <w:right w:val="single" w:sz="12" w:space="0" w:color="6796A7"/>
          <w:insideH w:val="single" w:sz="12" w:space="0" w:color="6796A7"/>
          <w:insideV w:val="single" w:sz="12" w:space="0" w:color="6796A7"/>
        </w:tblBorders>
        <w:tblLayout w:type="fixed"/>
        <w:tblCellMar>
          <w:top w:w="23" w:type="dxa"/>
          <w:left w:w="85" w:type="dxa"/>
          <w:bottom w:w="23" w:type="dxa"/>
          <w:right w:w="85" w:type="dxa"/>
        </w:tblCellMar>
        <w:tblLook w:val="01E0" w:firstRow="1" w:lastRow="1" w:firstColumn="1" w:lastColumn="1" w:noHBand="0" w:noVBand="0"/>
      </w:tblPr>
      <w:tblGrid>
        <w:gridCol w:w="1560"/>
        <w:gridCol w:w="2678"/>
        <w:gridCol w:w="6252"/>
      </w:tblGrid>
      <w:tr w:rsidR="00263C1A" w:rsidRPr="00263C1A" w14:paraId="2E543A73" w14:textId="77777777" w:rsidTr="001152FC">
        <w:trPr>
          <w:trHeight w:val="569"/>
        </w:trPr>
        <w:tc>
          <w:tcPr>
            <w:tcW w:w="1560" w:type="dxa"/>
            <w:shd w:val="clear" w:color="auto" w:fill="D1DFE5"/>
          </w:tcPr>
          <w:p w14:paraId="0FF322FB" w14:textId="77777777" w:rsidR="00263C1A" w:rsidRPr="00263C1A" w:rsidRDefault="00263C1A" w:rsidP="00263C1A">
            <w:pPr>
              <w:rPr>
                <w:lang w:val="en-GB"/>
              </w:rPr>
            </w:pPr>
            <w:r w:rsidRPr="00263C1A">
              <w:rPr>
                <w:sz w:val="36"/>
                <w:lang w:val="en-GB"/>
              </w:rPr>
              <w:t>PICO</w:t>
            </w:r>
          </w:p>
        </w:tc>
        <w:tc>
          <w:tcPr>
            <w:tcW w:w="2678" w:type="dxa"/>
            <w:shd w:val="clear" w:color="auto" w:fill="D1DFE5"/>
          </w:tcPr>
          <w:p w14:paraId="7D91C375" w14:textId="4E6C2D4D" w:rsidR="00263C1A" w:rsidRPr="00263C1A" w:rsidRDefault="00263C1A" w:rsidP="00263C1A">
            <w:pPr>
              <w:rPr>
                <w:sz w:val="32"/>
                <w:szCs w:val="20"/>
                <w:vertAlign w:val="superscript"/>
                <w:lang w:val="en-GB"/>
              </w:rPr>
            </w:pPr>
            <w:r w:rsidRPr="00263C1A">
              <w:rPr>
                <w:sz w:val="32"/>
                <w:lang w:val="en-GB"/>
              </w:rPr>
              <w:t>What did they search for?</w:t>
            </w:r>
          </w:p>
        </w:tc>
        <w:tc>
          <w:tcPr>
            <w:tcW w:w="6252" w:type="dxa"/>
            <w:shd w:val="clear" w:color="auto" w:fill="D1DFE5"/>
            <w:tcMar>
              <w:right w:w="0" w:type="dxa"/>
            </w:tcMar>
          </w:tcPr>
          <w:p w14:paraId="5C045C42" w14:textId="17800B1B" w:rsidR="00263C1A" w:rsidRPr="00263C1A" w:rsidRDefault="00263C1A" w:rsidP="00263C1A">
            <w:pPr>
              <w:rPr>
                <w:sz w:val="32"/>
                <w:szCs w:val="20"/>
                <w:lang w:val="en-GB"/>
              </w:rPr>
            </w:pPr>
            <w:r w:rsidRPr="00263C1A">
              <w:rPr>
                <w:sz w:val="32"/>
                <w:lang w:val="en-GB"/>
              </w:rPr>
              <w:t>What did they find?</w:t>
            </w:r>
          </w:p>
        </w:tc>
      </w:tr>
      <w:tr w:rsidR="002127C3" w:rsidRPr="00BF34F2" w14:paraId="3870EEFD" w14:textId="77777777" w:rsidTr="001152FC">
        <w:trPr>
          <w:trHeight w:val="459"/>
        </w:trPr>
        <w:tc>
          <w:tcPr>
            <w:tcW w:w="1560" w:type="dxa"/>
            <w:shd w:val="clear" w:color="auto" w:fill="D1DFE5"/>
          </w:tcPr>
          <w:p w14:paraId="441572AC" w14:textId="6DDEF742" w:rsidR="002127C3" w:rsidRPr="001152FC" w:rsidRDefault="002127C3" w:rsidP="00263C1A">
            <w:pPr>
              <w:pStyle w:val="Ingenmellomrom"/>
              <w:rPr>
                <w:sz w:val="28"/>
                <w:lang w:val="en-GB"/>
              </w:rPr>
            </w:pPr>
            <w:r>
              <w:rPr>
                <w:sz w:val="28"/>
                <w:lang w:val="en-GB"/>
              </w:rPr>
              <w:t>Study design</w:t>
            </w:r>
          </w:p>
        </w:tc>
        <w:tc>
          <w:tcPr>
            <w:tcW w:w="2678" w:type="dxa"/>
            <w:shd w:val="clear" w:color="auto" w:fill="auto"/>
          </w:tcPr>
          <w:p w14:paraId="05DD1AD0" w14:textId="3ECE28EF" w:rsidR="002127C3" w:rsidRPr="001152FC" w:rsidRDefault="002127C3" w:rsidP="002127C3">
            <w:pPr>
              <w:pStyle w:val="tabelltekstfyll"/>
              <w:rPr>
                <w:rFonts w:eastAsia="Calibri"/>
                <w:noProof/>
                <w:sz w:val="24"/>
                <w:lang w:val="en-GB"/>
              </w:rPr>
            </w:pPr>
            <w:bookmarkStart w:id="0" w:name="_GoBack"/>
            <w:bookmarkEnd w:id="0"/>
          </w:p>
        </w:tc>
        <w:tc>
          <w:tcPr>
            <w:tcW w:w="6252" w:type="dxa"/>
            <w:shd w:val="clear" w:color="auto" w:fill="auto"/>
            <w:tcMar>
              <w:right w:w="0" w:type="dxa"/>
            </w:tcMar>
          </w:tcPr>
          <w:p w14:paraId="0E5A4760" w14:textId="77777777" w:rsidR="002127C3" w:rsidRPr="001152FC" w:rsidRDefault="002127C3" w:rsidP="00263C1A">
            <w:pPr>
              <w:pStyle w:val="tabeltekstnederst"/>
              <w:rPr>
                <w:rFonts w:eastAsia="Calibri"/>
                <w:noProof/>
                <w:sz w:val="24"/>
                <w:lang w:val="en-GB"/>
              </w:rPr>
            </w:pPr>
          </w:p>
        </w:tc>
      </w:tr>
      <w:tr w:rsidR="00263C1A" w:rsidRPr="00BF34F2" w14:paraId="43FE969D" w14:textId="77777777" w:rsidTr="001152FC">
        <w:trPr>
          <w:trHeight w:val="459"/>
        </w:trPr>
        <w:tc>
          <w:tcPr>
            <w:tcW w:w="1560" w:type="dxa"/>
            <w:shd w:val="clear" w:color="auto" w:fill="D1DFE5"/>
          </w:tcPr>
          <w:p w14:paraId="54FE4287" w14:textId="77777777" w:rsidR="00263C1A" w:rsidRPr="001152FC" w:rsidRDefault="00263C1A" w:rsidP="00263C1A">
            <w:pPr>
              <w:pStyle w:val="Ingenmellomrom"/>
              <w:rPr>
                <w:sz w:val="28"/>
                <w:lang w:val="en-GB"/>
              </w:rPr>
            </w:pPr>
            <w:r w:rsidRPr="001152FC">
              <w:rPr>
                <w:sz w:val="28"/>
                <w:lang w:val="en-GB"/>
              </w:rPr>
              <w:t>Population</w:t>
            </w:r>
          </w:p>
          <w:p w14:paraId="41C782B3" w14:textId="77777777" w:rsidR="00263C1A" w:rsidRPr="001152FC" w:rsidRDefault="00263C1A" w:rsidP="00263C1A">
            <w:pPr>
              <w:pStyle w:val="tabelltekstfyll"/>
              <w:rPr>
                <w:sz w:val="28"/>
                <w:vertAlign w:val="superscript"/>
                <w:lang w:val="en-GB"/>
              </w:rPr>
            </w:pPr>
          </w:p>
        </w:tc>
        <w:tc>
          <w:tcPr>
            <w:tcW w:w="2678" w:type="dxa"/>
            <w:shd w:val="clear" w:color="auto" w:fill="auto"/>
          </w:tcPr>
          <w:p w14:paraId="1DEDE1C6" w14:textId="6EE2C917" w:rsidR="00263C1A" w:rsidRPr="001152FC" w:rsidRDefault="00263C1A" w:rsidP="00263C1A">
            <w:pPr>
              <w:pStyle w:val="tabelltekstfyll"/>
              <w:rPr>
                <w:rFonts w:eastAsia="Calibri"/>
                <w:b/>
                <w:noProof/>
                <w:sz w:val="24"/>
                <w:lang w:val="en-GB"/>
              </w:rPr>
            </w:pPr>
            <w:r w:rsidRPr="001152FC">
              <w:rPr>
                <w:rFonts w:eastAsia="Calibri"/>
                <w:noProof/>
                <w:sz w:val="24"/>
                <w:lang w:val="en-GB"/>
              </w:rPr>
              <w:t>Who are these people? Gender, age, degree of problem/challenge etc.</w:t>
            </w:r>
          </w:p>
        </w:tc>
        <w:tc>
          <w:tcPr>
            <w:tcW w:w="6252" w:type="dxa"/>
            <w:shd w:val="clear" w:color="auto" w:fill="auto"/>
            <w:tcMar>
              <w:right w:w="0" w:type="dxa"/>
            </w:tcMar>
          </w:tcPr>
          <w:p w14:paraId="49FB2D1D" w14:textId="555467F1" w:rsidR="00263C1A" w:rsidRPr="001152FC" w:rsidRDefault="00263C1A" w:rsidP="00263C1A">
            <w:pPr>
              <w:pStyle w:val="tabeltekstnederst"/>
              <w:rPr>
                <w:rFonts w:eastAsia="Calibri"/>
                <w:noProof/>
                <w:sz w:val="24"/>
                <w:lang w:val="en-GB"/>
              </w:rPr>
            </w:pPr>
            <w:r w:rsidRPr="001152FC">
              <w:rPr>
                <w:rFonts w:eastAsia="Calibri"/>
                <w:noProof/>
                <w:sz w:val="24"/>
                <w:lang w:val="en-GB"/>
              </w:rPr>
              <w:t>Who are these people? Gender, age, degree of problem/challenge etc.</w:t>
            </w:r>
          </w:p>
        </w:tc>
      </w:tr>
      <w:tr w:rsidR="00263C1A" w:rsidRPr="00BF34F2" w14:paraId="6C1331DC" w14:textId="77777777" w:rsidTr="001152FC">
        <w:trPr>
          <w:trHeight w:val="575"/>
        </w:trPr>
        <w:tc>
          <w:tcPr>
            <w:tcW w:w="1560" w:type="dxa"/>
            <w:shd w:val="clear" w:color="auto" w:fill="D1DFE5"/>
          </w:tcPr>
          <w:p w14:paraId="394B0C2F" w14:textId="77777777" w:rsidR="00263C1A" w:rsidRPr="001152FC" w:rsidRDefault="00263C1A" w:rsidP="00263C1A">
            <w:pPr>
              <w:pStyle w:val="Ingenmellomrom"/>
              <w:rPr>
                <w:sz w:val="28"/>
                <w:lang w:val="en-GB"/>
              </w:rPr>
            </w:pPr>
            <w:r w:rsidRPr="001152FC">
              <w:rPr>
                <w:sz w:val="28"/>
                <w:lang w:val="en-GB"/>
              </w:rPr>
              <w:t>Intervention and comparison</w:t>
            </w:r>
          </w:p>
          <w:p w14:paraId="1F77E6DA" w14:textId="77777777" w:rsidR="00263C1A" w:rsidRPr="001152FC" w:rsidRDefault="00263C1A" w:rsidP="00263C1A">
            <w:pPr>
              <w:pStyle w:val="tabelltekstfyll"/>
              <w:rPr>
                <w:sz w:val="28"/>
                <w:vertAlign w:val="superscript"/>
                <w:lang w:val="en-GB"/>
              </w:rPr>
            </w:pPr>
          </w:p>
        </w:tc>
        <w:tc>
          <w:tcPr>
            <w:tcW w:w="2678" w:type="dxa"/>
            <w:shd w:val="clear" w:color="auto" w:fill="auto"/>
          </w:tcPr>
          <w:p w14:paraId="55DFF2E4" w14:textId="692D0482" w:rsidR="00263C1A" w:rsidRPr="001152FC" w:rsidRDefault="00263C1A" w:rsidP="00263C1A">
            <w:pPr>
              <w:pStyle w:val="tabelltekstfyll"/>
              <w:rPr>
                <w:rFonts w:ascii="Calibri" w:eastAsia="Calibri" w:hAnsi="Calibri"/>
                <w:b/>
                <w:noProof/>
                <w:sz w:val="24"/>
                <w:lang w:val="en-GB"/>
              </w:rPr>
            </w:pPr>
            <w:r w:rsidRPr="001152FC">
              <w:rPr>
                <w:sz w:val="24"/>
                <w:lang w:val="en-GB"/>
              </w:rPr>
              <w:t>Which interventions and comparisons?</w:t>
            </w:r>
          </w:p>
        </w:tc>
        <w:tc>
          <w:tcPr>
            <w:tcW w:w="6252" w:type="dxa"/>
            <w:shd w:val="clear" w:color="auto" w:fill="auto"/>
            <w:tcMar>
              <w:right w:w="0" w:type="dxa"/>
            </w:tcMar>
          </w:tcPr>
          <w:p w14:paraId="0F39BD08" w14:textId="77777777" w:rsidR="00263C1A" w:rsidRPr="001152FC" w:rsidRDefault="00263C1A" w:rsidP="00263C1A">
            <w:pPr>
              <w:pStyle w:val="tabeltekstnederst"/>
              <w:rPr>
                <w:sz w:val="24"/>
                <w:lang w:val="en-GB"/>
              </w:rPr>
            </w:pPr>
            <w:r w:rsidRPr="001152FC">
              <w:rPr>
                <w:sz w:val="24"/>
                <w:lang w:val="en-GB"/>
              </w:rPr>
              <w:t>Which interventions and comparisons did they find?</w:t>
            </w:r>
          </w:p>
          <w:p w14:paraId="35159561" w14:textId="77777777" w:rsidR="00263C1A" w:rsidRPr="001152FC" w:rsidRDefault="00263C1A" w:rsidP="00263C1A">
            <w:pPr>
              <w:pStyle w:val="tabeltekstnederst"/>
              <w:rPr>
                <w:sz w:val="24"/>
                <w:lang w:val="en-GB"/>
              </w:rPr>
            </w:pPr>
            <w:r w:rsidRPr="001152FC">
              <w:rPr>
                <w:sz w:val="24"/>
                <w:lang w:val="en-GB"/>
              </w:rPr>
              <w:t>It is important to provide enough information about the interventions and comparisons (content, frequency, dose, who gave/provided it, how long did the intervention/comparison last etc.)</w:t>
            </w:r>
          </w:p>
          <w:p w14:paraId="181069EE" w14:textId="77777777" w:rsidR="00263C1A" w:rsidRPr="001152FC" w:rsidRDefault="00263C1A" w:rsidP="00263C1A">
            <w:pPr>
              <w:pStyle w:val="tabeltekstnederst"/>
              <w:rPr>
                <w:sz w:val="24"/>
                <w:lang w:val="en-GB"/>
              </w:rPr>
            </w:pPr>
          </w:p>
          <w:p w14:paraId="51881179" w14:textId="4ACC92AC" w:rsidR="00263C1A" w:rsidRPr="001152FC" w:rsidRDefault="00263C1A" w:rsidP="00263C1A">
            <w:pPr>
              <w:pStyle w:val="tabeltekstnederst"/>
              <w:rPr>
                <w:sz w:val="24"/>
                <w:lang w:val="en-GB"/>
              </w:rPr>
            </w:pPr>
            <w:r w:rsidRPr="001152FC">
              <w:rPr>
                <w:sz w:val="24"/>
                <w:lang w:val="en-GB"/>
              </w:rPr>
              <w:t>If limited information is provided about these issues, it is just as important to highlight that this information is missing or not reported. Imagine you are a person considering implementing the approach in practice or is a carer/patient or a policymaker.</w:t>
            </w:r>
          </w:p>
        </w:tc>
      </w:tr>
      <w:tr w:rsidR="00263C1A" w:rsidRPr="00BF34F2" w14:paraId="40436E3A" w14:textId="77777777" w:rsidTr="001152FC">
        <w:trPr>
          <w:trHeight w:val="575"/>
        </w:trPr>
        <w:tc>
          <w:tcPr>
            <w:tcW w:w="1560" w:type="dxa"/>
            <w:shd w:val="clear" w:color="auto" w:fill="D1DFE5"/>
          </w:tcPr>
          <w:p w14:paraId="0F1F4A6F" w14:textId="77777777" w:rsidR="00263C1A" w:rsidRPr="001152FC" w:rsidRDefault="00263C1A" w:rsidP="00263C1A">
            <w:pPr>
              <w:pStyle w:val="Ingenmellomrom"/>
              <w:rPr>
                <w:sz w:val="28"/>
                <w:lang w:val="en-GB"/>
              </w:rPr>
            </w:pPr>
            <w:r w:rsidRPr="001152FC">
              <w:rPr>
                <w:sz w:val="28"/>
                <w:lang w:val="en-GB"/>
              </w:rPr>
              <w:t>Outcomes</w:t>
            </w:r>
          </w:p>
          <w:p w14:paraId="617A3DE4" w14:textId="77777777" w:rsidR="00263C1A" w:rsidRPr="001152FC" w:rsidRDefault="00263C1A" w:rsidP="00263C1A">
            <w:pPr>
              <w:pStyle w:val="tabelltekstfyll"/>
              <w:rPr>
                <w:sz w:val="28"/>
                <w:vertAlign w:val="superscript"/>
                <w:lang w:val="en-GB"/>
              </w:rPr>
            </w:pPr>
          </w:p>
        </w:tc>
        <w:tc>
          <w:tcPr>
            <w:tcW w:w="2678" w:type="dxa"/>
            <w:shd w:val="clear" w:color="auto" w:fill="auto"/>
          </w:tcPr>
          <w:p w14:paraId="29A52FFE" w14:textId="0322193B" w:rsidR="00263C1A" w:rsidRPr="001152FC" w:rsidRDefault="00263C1A" w:rsidP="00263C1A">
            <w:pPr>
              <w:pStyle w:val="tabelltekstfyll"/>
              <w:rPr>
                <w:rFonts w:eastAsia="Calibri"/>
                <w:b/>
                <w:noProof/>
                <w:sz w:val="24"/>
                <w:lang w:val="en-GB"/>
              </w:rPr>
            </w:pPr>
            <w:r w:rsidRPr="001152FC">
              <w:rPr>
                <w:sz w:val="24"/>
                <w:lang w:val="en-GB"/>
              </w:rPr>
              <w:t xml:space="preserve">Which primary outcomes (and secondary outcomes)? </w:t>
            </w:r>
          </w:p>
        </w:tc>
        <w:tc>
          <w:tcPr>
            <w:tcW w:w="6252" w:type="dxa"/>
            <w:shd w:val="clear" w:color="auto" w:fill="auto"/>
            <w:tcMar>
              <w:right w:w="0" w:type="dxa"/>
            </w:tcMar>
          </w:tcPr>
          <w:p w14:paraId="6BD3B52C" w14:textId="77777777" w:rsidR="00263C1A" w:rsidRPr="001152FC" w:rsidRDefault="00263C1A" w:rsidP="00263C1A">
            <w:pPr>
              <w:pStyle w:val="tabeltekstnederst"/>
              <w:rPr>
                <w:sz w:val="24"/>
                <w:lang w:val="en-GB"/>
              </w:rPr>
            </w:pPr>
            <w:r w:rsidRPr="001152FC">
              <w:rPr>
                <w:sz w:val="24"/>
                <w:lang w:val="en-GB"/>
              </w:rPr>
              <w:t>Which primary outcomes (and secondary outcomes)? This is the part where you might have to limit the numbers of outcomes that you report because we report the most important outcomes for the purpose of the summary. You should clearly state if you report on all or just a small number of the outcomes reported in the review.</w:t>
            </w:r>
          </w:p>
          <w:p w14:paraId="33DA4F4C" w14:textId="77777777" w:rsidR="00263C1A" w:rsidRPr="001152FC" w:rsidRDefault="00263C1A" w:rsidP="00263C1A">
            <w:pPr>
              <w:pStyle w:val="tabeltekstnederst"/>
              <w:rPr>
                <w:sz w:val="24"/>
                <w:lang w:val="en-GB"/>
              </w:rPr>
            </w:pPr>
            <w:r w:rsidRPr="001152FC">
              <w:rPr>
                <w:sz w:val="24"/>
                <w:lang w:val="en-GB"/>
              </w:rPr>
              <w:t xml:space="preserve"> </w:t>
            </w:r>
          </w:p>
          <w:p w14:paraId="3F5879BF" w14:textId="5920E941" w:rsidR="00263C1A" w:rsidRPr="001152FC" w:rsidRDefault="00263C1A" w:rsidP="00263C1A">
            <w:pPr>
              <w:pStyle w:val="tabeltekstnederst"/>
              <w:rPr>
                <w:rFonts w:eastAsia="Calibri"/>
                <w:noProof/>
                <w:sz w:val="24"/>
                <w:lang w:val="en-GB"/>
              </w:rPr>
            </w:pPr>
            <w:r w:rsidRPr="001152FC">
              <w:rPr>
                <w:sz w:val="24"/>
                <w:lang w:val="en-GB"/>
              </w:rPr>
              <w:t xml:space="preserve">How were the outcomes defined? How were the outcomes measured? What was the follow-up time for the outcomes (Were they measured once, right after the intervention was finished, and/or did they measure it a while later? How many times?) Have the review authors missed out on reporting important outcomes that would be important or interesting to also have included? </w:t>
            </w:r>
          </w:p>
        </w:tc>
      </w:tr>
      <w:tr w:rsidR="00263C1A" w:rsidRPr="00BF34F2" w14:paraId="0CFD8200" w14:textId="77777777" w:rsidTr="001152FC">
        <w:trPr>
          <w:trHeight w:val="245"/>
        </w:trPr>
        <w:tc>
          <w:tcPr>
            <w:tcW w:w="1560" w:type="dxa"/>
            <w:shd w:val="clear" w:color="auto" w:fill="D1DFE5"/>
          </w:tcPr>
          <w:p w14:paraId="75E878BD" w14:textId="7DCFCEB6" w:rsidR="00263C1A" w:rsidRPr="001152FC" w:rsidRDefault="00263C1A" w:rsidP="00263C1A">
            <w:pPr>
              <w:pStyle w:val="Ingenmellomrom"/>
              <w:rPr>
                <w:sz w:val="28"/>
                <w:lang w:val="en-GB"/>
              </w:rPr>
            </w:pPr>
            <w:r w:rsidRPr="001152FC">
              <w:rPr>
                <w:sz w:val="28"/>
                <w:lang w:val="en-GB"/>
              </w:rPr>
              <w:t>Setting</w:t>
            </w:r>
          </w:p>
        </w:tc>
        <w:tc>
          <w:tcPr>
            <w:tcW w:w="2678" w:type="dxa"/>
            <w:shd w:val="clear" w:color="auto" w:fill="auto"/>
          </w:tcPr>
          <w:p w14:paraId="726CEA69" w14:textId="6C9B88A9" w:rsidR="00263C1A" w:rsidRPr="001152FC" w:rsidRDefault="00263C1A" w:rsidP="00263C1A">
            <w:pPr>
              <w:pStyle w:val="tabelltekstfyll"/>
              <w:rPr>
                <w:rFonts w:eastAsia="Calibri"/>
                <w:b/>
                <w:noProof/>
                <w:sz w:val="24"/>
                <w:lang w:val="en-GB"/>
              </w:rPr>
            </w:pPr>
            <w:r w:rsidRPr="001152FC">
              <w:rPr>
                <w:sz w:val="24"/>
                <w:lang w:val="en-GB"/>
              </w:rPr>
              <w:t>Which countries and health settings?</w:t>
            </w:r>
          </w:p>
        </w:tc>
        <w:tc>
          <w:tcPr>
            <w:tcW w:w="6252" w:type="dxa"/>
            <w:shd w:val="clear" w:color="auto" w:fill="auto"/>
            <w:tcMar>
              <w:right w:w="0" w:type="dxa"/>
            </w:tcMar>
          </w:tcPr>
          <w:p w14:paraId="5769B2CF" w14:textId="38861E29" w:rsidR="00263C1A" w:rsidRPr="001152FC" w:rsidRDefault="00263C1A" w:rsidP="00263C1A">
            <w:pPr>
              <w:pStyle w:val="tabeltekstnederst"/>
              <w:rPr>
                <w:sz w:val="24"/>
                <w:lang w:val="en-GB"/>
              </w:rPr>
            </w:pPr>
            <w:r w:rsidRPr="001152FC">
              <w:rPr>
                <w:sz w:val="24"/>
                <w:lang w:val="en-GB"/>
              </w:rPr>
              <w:t>Which countries and health settings?</w:t>
            </w:r>
          </w:p>
        </w:tc>
      </w:tr>
      <w:tr w:rsidR="00263C1A" w:rsidRPr="00BF34F2" w14:paraId="64A8010C" w14:textId="77777777" w:rsidTr="001152FC">
        <w:trPr>
          <w:trHeight w:val="420"/>
        </w:trPr>
        <w:tc>
          <w:tcPr>
            <w:tcW w:w="1560" w:type="dxa"/>
            <w:shd w:val="clear" w:color="auto" w:fill="D1DFE5"/>
          </w:tcPr>
          <w:p w14:paraId="7470E275" w14:textId="3E22F2F1" w:rsidR="00263C1A" w:rsidRPr="001152FC" w:rsidRDefault="00263C1A" w:rsidP="00D01FC7">
            <w:pPr>
              <w:pStyle w:val="Ingenmellomrom"/>
              <w:rPr>
                <w:sz w:val="28"/>
                <w:lang w:val="en-GB"/>
              </w:rPr>
            </w:pPr>
            <w:r w:rsidRPr="001152FC">
              <w:rPr>
                <w:sz w:val="28"/>
                <w:lang w:val="en-GB"/>
              </w:rPr>
              <w:lastRenderedPageBreak/>
              <w:t>Certainty of evidence</w:t>
            </w:r>
          </w:p>
        </w:tc>
        <w:tc>
          <w:tcPr>
            <w:tcW w:w="2678" w:type="dxa"/>
            <w:shd w:val="clear" w:color="auto" w:fill="auto"/>
          </w:tcPr>
          <w:p w14:paraId="29ACA601" w14:textId="0B5EE4A7" w:rsidR="00263C1A" w:rsidRPr="001152FC" w:rsidRDefault="00263C1A" w:rsidP="00263C1A">
            <w:pPr>
              <w:pStyle w:val="tabelltekstfyll"/>
              <w:rPr>
                <w:rFonts w:eastAsia="Calibri"/>
                <w:b/>
                <w:noProof/>
                <w:sz w:val="24"/>
                <w:lang w:val="en-GB"/>
              </w:rPr>
            </w:pPr>
            <w:r w:rsidRPr="001152FC">
              <w:rPr>
                <w:sz w:val="24"/>
                <w:lang w:val="en-GB"/>
              </w:rPr>
              <w:t>They used GRADE to assess the certainty of the evidence.</w:t>
            </w:r>
          </w:p>
        </w:tc>
        <w:tc>
          <w:tcPr>
            <w:tcW w:w="6252" w:type="dxa"/>
            <w:shd w:val="clear" w:color="auto" w:fill="auto"/>
            <w:tcMar>
              <w:right w:w="0" w:type="dxa"/>
            </w:tcMar>
          </w:tcPr>
          <w:p w14:paraId="5F6945CF" w14:textId="28C7D829" w:rsidR="00263C1A" w:rsidRPr="001152FC" w:rsidRDefault="00263C1A" w:rsidP="00263C1A">
            <w:pPr>
              <w:pStyle w:val="tabeltekstnederst"/>
              <w:rPr>
                <w:rFonts w:eastAsia="Calibri"/>
                <w:noProof/>
                <w:sz w:val="24"/>
                <w:lang w:val="en-GB"/>
              </w:rPr>
            </w:pPr>
            <w:r w:rsidRPr="001152FC">
              <w:rPr>
                <w:sz w:val="24"/>
                <w:lang w:val="en-GB"/>
              </w:rPr>
              <w:t>Describe the certainty of the evidence and the reasons for downgrading for different outcomes (keep the text short)</w:t>
            </w:r>
          </w:p>
        </w:tc>
      </w:tr>
    </w:tbl>
    <w:p w14:paraId="6C7778C0" w14:textId="77777777" w:rsidR="00121675" w:rsidRPr="00263C1A" w:rsidRDefault="00121675" w:rsidP="00B41F6B">
      <w:pPr>
        <w:rPr>
          <w:lang w:val="en-GB"/>
        </w:rPr>
      </w:pPr>
    </w:p>
    <w:p w14:paraId="10173A94" w14:textId="288694A2" w:rsidR="0052613F" w:rsidRPr="00535A1D" w:rsidRDefault="0052613F" w:rsidP="006D4B9F">
      <w:pPr>
        <w:pStyle w:val="Overskrift4"/>
        <w:rPr>
          <w:lang w:val="en-GB"/>
        </w:rPr>
      </w:pPr>
      <w:r w:rsidRPr="00535A1D">
        <w:rPr>
          <w:lang w:val="en-GB"/>
        </w:rPr>
        <w:t>Systemati</w:t>
      </w:r>
      <w:r w:rsidR="003A4CFA" w:rsidRPr="00535A1D">
        <w:rPr>
          <w:lang w:val="en-GB"/>
        </w:rPr>
        <w:t>c review</w:t>
      </w:r>
    </w:p>
    <w:p w14:paraId="662F0945" w14:textId="6485F748" w:rsidR="0052613F" w:rsidRPr="00865D60" w:rsidRDefault="0052613F" w:rsidP="006D4B9F">
      <w:pPr>
        <w:rPr>
          <w:lang w:val="en-GB"/>
        </w:rPr>
      </w:pPr>
      <w:r w:rsidRPr="003A4CFA">
        <w:rPr>
          <w:lang w:val="en-GB"/>
        </w:rPr>
        <w:t>I</w:t>
      </w:r>
      <w:r w:rsidR="003A4CFA" w:rsidRPr="003A4CFA">
        <w:rPr>
          <w:lang w:val="en-GB"/>
        </w:rPr>
        <w:t>n</w:t>
      </w:r>
      <w:r w:rsidRPr="003A4CFA">
        <w:rPr>
          <w:lang w:val="en-GB"/>
        </w:rPr>
        <w:t xml:space="preserve"> systemati</w:t>
      </w:r>
      <w:r w:rsidR="003A4CFA" w:rsidRPr="003A4CFA">
        <w:rPr>
          <w:lang w:val="en-GB"/>
        </w:rPr>
        <w:t>c</w:t>
      </w:r>
      <w:r w:rsidRPr="003A4CFA">
        <w:rPr>
          <w:lang w:val="en-GB"/>
        </w:rPr>
        <w:t xml:space="preserve"> </w:t>
      </w:r>
      <w:r w:rsidR="003A4CFA" w:rsidRPr="003A4CFA">
        <w:rPr>
          <w:lang w:val="en-GB"/>
        </w:rPr>
        <w:t>reviews</w:t>
      </w:r>
      <w:r w:rsidRPr="003A4CFA">
        <w:rPr>
          <w:lang w:val="en-GB"/>
        </w:rPr>
        <w:t xml:space="preserve"> </w:t>
      </w:r>
      <w:r w:rsidR="003A4CFA" w:rsidRPr="003A4CFA">
        <w:rPr>
          <w:lang w:val="en-GB"/>
        </w:rPr>
        <w:t>you search for and summarise</w:t>
      </w:r>
      <w:r w:rsidRPr="003A4CFA">
        <w:rPr>
          <w:lang w:val="en-GB"/>
        </w:rPr>
        <w:t xml:space="preserve"> studie</w:t>
      </w:r>
      <w:r w:rsidR="003A4CFA" w:rsidRPr="003A4CFA">
        <w:rPr>
          <w:lang w:val="en-GB"/>
        </w:rPr>
        <w:t>s</w:t>
      </w:r>
      <w:r w:rsidRPr="003A4CFA">
        <w:rPr>
          <w:lang w:val="en-GB"/>
        </w:rPr>
        <w:t xml:space="preserve"> </w:t>
      </w:r>
      <w:r w:rsidR="003A4CFA" w:rsidRPr="003A4CFA">
        <w:rPr>
          <w:lang w:val="en-GB"/>
        </w:rPr>
        <w:t xml:space="preserve">that </w:t>
      </w:r>
      <w:r w:rsidR="001152FC" w:rsidRPr="003A4CFA">
        <w:rPr>
          <w:lang w:val="en-GB"/>
        </w:rPr>
        <w:t>answe</w:t>
      </w:r>
      <w:r w:rsidR="001152FC">
        <w:rPr>
          <w:lang w:val="en-GB"/>
        </w:rPr>
        <w:t>r</w:t>
      </w:r>
      <w:r w:rsidR="003A4CFA">
        <w:rPr>
          <w:lang w:val="en-GB"/>
        </w:rPr>
        <w:t xml:space="preserve"> a specific research question</w:t>
      </w:r>
      <w:r w:rsidRPr="003A4CFA">
        <w:rPr>
          <w:lang w:val="en-GB"/>
        </w:rPr>
        <w:t xml:space="preserve">. </w:t>
      </w:r>
      <w:r w:rsidR="00865D60" w:rsidRPr="00865D60">
        <w:rPr>
          <w:lang w:val="en-GB"/>
        </w:rPr>
        <w:t>The studies are identified, assessed and summarised by using a systematic and predefined approach (</w:t>
      </w:r>
      <w:r w:rsidR="00865D60">
        <w:rPr>
          <w:lang w:val="en-GB"/>
        </w:rPr>
        <w:t>read more</w:t>
      </w:r>
      <w:r w:rsidRPr="00865D60">
        <w:rPr>
          <w:lang w:val="en-GB"/>
        </w:rPr>
        <w:t xml:space="preserve"> </w:t>
      </w:r>
      <w:hyperlink r:id="rId30" w:history="1">
        <w:r w:rsidRPr="00865D60">
          <w:rPr>
            <w:rStyle w:val="Hyperkobling"/>
            <w:lang w:val="en-GB"/>
          </w:rPr>
          <w:t>Cochrane Consumer Network</w:t>
        </w:r>
      </w:hyperlink>
      <w:r w:rsidRPr="00865D60">
        <w:rPr>
          <w:lang w:val="en-GB"/>
        </w:rPr>
        <w:t>).</w:t>
      </w:r>
    </w:p>
    <w:p w14:paraId="35837D2D" w14:textId="77777777" w:rsidR="0052613F" w:rsidRPr="00865D60" w:rsidRDefault="0052613F" w:rsidP="0052613F">
      <w:pPr>
        <w:pStyle w:val="Matteskt"/>
        <w:rPr>
          <w:lang w:val="en-GB"/>
        </w:rPr>
      </w:pPr>
    </w:p>
    <w:p w14:paraId="1065EA69" w14:textId="4FF29AD6" w:rsidR="0052613F" w:rsidRPr="00FD46DA" w:rsidRDefault="003A4CFA" w:rsidP="006D4B9F">
      <w:pPr>
        <w:pStyle w:val="Overskrift4"/>
        <w:rPr>
          <w:lang w:val="en-GB"/>
        </w:rPr>
      </w:pPr>
      <w:r>
        <w:rPr>
          <w:lang w:val="en-GB"/>
        </w:rPr>
        <w:t>Certainty of the evidence</w:t>
      </w:r>
      <w:r w:rsidR="0052613F" w:rsidRPr="00FD46DA">
        <w:rPr>
          <w:lang w:val="en-GB"/>
        </w:rPr>
        <w:t xml:space="preserve"> (GRADE)</w:t>
      </w:r>
    </w:p>
    <w:p w14:paraId="30DE876D" w14:textId="5E78B2F5" w:rsidR="0052613F" w:rsidRPr="00865D60" w:rsidRDefault="00865D60" w:rsidP="006D4B9F">
      <w:pPr>
        <w:rPr>
          <w:lang w:val="en-GB"/>
        </w:rPr>
      </w:pPr>
      <w:r>
        <w:rPr>
          <w:lang w:val="en-GB"/>
        </w:rPr>
        <w:t xml:space="preserve">When we summarise studies and present </w:t>
      </w:r>
      <w:r w:rsidR="001152FC">
        <w:rPr>
          <w:lang w:val="en-GB"/>
        </w:rPr>
        <w:t>the</w:t>
      </w:r>
      <w:r>
        <w:rPr>
          <w:lang w:val="en-GB"/>
        </w:rPr>
        <w:t xml:space="preserve"> result (effect estimate), we also need to say something about how certain we are about this result. The certainty </w:t>
      </w:r>
      <w:r w:rsidR="00186768">
        <w:rPr>
          <w:lang w:val="en-GB"/>
        </w:rPr>
        <w:t xml:space="preserve">of the evidence </w:t>
      </w:r>
      <w:r>
        <w:rPr>
          <w:lang w:val="en-GB"/>
        </w:rPr>
        <w:t xml:space="preserve">tells us something about how sure we can be that the result reflects real life or reality. </w:t>
      </w:r>
      <w:hyperlink r:id="rId31" w:history="1">
        <w:r w:rsidR="0052613F" w:rsidRPr="00865D60">
          <w:rPr>
            <w:rStyle w:val="Hyperkobling"/>
            <w:lang w:val="en-GB"/>
          </w:rPr>
          <w:t>GRADE</w:t>
        </w:r>
      </w:hyperlink>
      <w:r w:rsidR="0052613F" w:rsidRPr="00865D60">
        <w:rPr>
          <w:lang w:val="en-GB"/>
        </w:rPr>
        <w:t xml:space="preserve"> </w:t>
      </w:r>
      <w:r w:rsidRPr="00865D60">
        <w:rPr>
          <w:lang w:val="en-GB"/>
        </w:rPr>
        <w:t>is a</w:t>
      </w:r>
      <w:r w:rsidR="0052613F" w:rsidRPr="00865D60">
        <w:rPr>
          <w:lang w:val="en-GB"/>
        </w:rPr>
        <w:t xml:space="preserve"> system</w:t>
      </w:r>
      <w:r>
        <w:rPr>
          <w:lang w:val="en-GB"/>
        </w:rPr>
        <w:t xml:space="preserve"> (or a tool)</w:t>
      </w:r>
      <w:r w:rsidR="0052613F" w:rsidRPr="00865D60">
        <w:rPr>
          <w:lang w:val="en-GB"/>
        </w:rPr>
        <w:t xml:space="preserve"> </w:t>
      </w:r>
      <w:r w:rsidRPr="00865D60">
        <w:rPr>
          <w:lang w:val="en-GB"/>
        </w:rPr>
        <w:t>that we use to make these judgements</w:t>
      </w:r>
      <w:r w:rsidR="0052613F" w:rsidRPr="00865D60">
        <w:rPr>
          <w:lang w:val="en-GB"/>
        </w:rPr>
        <w:t xml:space="preserve">. </w:t>
      </w:r>
      <w:r>
        <w:rPr>
          <w:lang w:val="en-GB"/>
        </w:rPr>
        <w:t>Among the elements we judge in GRADE are</w:t>
      </w:r>
      <w:r w:rsidR="0052613F" w:rsidRPr="00FD46DA">
        <w:rPr>
          <w:lang w:val="en-GB"/>
        </w:rPr>
        <w:t>:</w:t>
      </w:r>
    </w:p>
    <w:p w14:paraId="63FE2CCC" w14:textId="5F39FF65" w:rsidR="0052613F" w:rsidRPr="00FD46DA" w:rsidRDefault="00865D60" w:rsidP="006D4B9F">
      <w:pPr>
        <w:pStyle w:val="Listeavsnitt"/>
        <w:numPr>
          <w:ilvl w:val="0"/>
          <w:numId w:val="14"/>
        </w:numPr>
        <w:rPr>
          <w:lang w:val="en-GB"/>
        </w:rPr>
      </w:pPr>
      <w:r>
        <w:rPr>
          <w:lang w:val="en-GB"/>
        </w:rPr>
        <w:t>how well the studies were conducted</w:t>
      </w:r>
    </w:p>
    <w:p w14:paraId="290983E6" w14:textId="5506EE72" w:rsidR="0052613F" w:rsidRPr="00FD46DA" w:rsidRDefault="00865D60" w:rsidP="006D4B9F">
      <w:pPr>
        <w:pStyle w:val="Listeavsnitt"/>
        <w:numPr>
          <w:ilvl w:val="0"/>
          <w:numId w:val="14"/>
        </w:numPr>
        <w:rPr>
          <w:lang w:val="en-GB"/>
        </w:rPr>
      </w:pPr>
      <w:r>
        <w:rPr>
          <w:lang w:val="en-GB"/>
        </w:rPr>
        <w:t>if the studies are large enough</w:t>
      </w:r>
    </w:p>
    <w:p w14:paraId="6D15D6B5" w14:textId="7C585DA9" w:rsidR="0052613F" w:rsidRPr="00FD46DA" w:rsidRDefault="00865D60" w:rsidP="006D4B9F">
      <w:pPr>
        <w:pStyle w:val="Listeavsnitt"/>
        <w:numPr>
          <w:ilvl w:val="0"/>
          <w:numId w:val="14"/>
        </w:numPr>
        <w:rPr>
          <w:lang w:val="en-GB"/>
        </w:rPr>
      </w:pPr>
      <w:r>
        <w:rPr>
          <w:lang w:val="en-GB"/>
        </w:rPr>
        <w:t>if the studies are similar enough</w:t>
      </w:r>
    </w:p>
    <w:p w14:paraId="79DADAE2" w14:textId="54BEB3B3" w:rsidR="0052613F" w:rsidRPr="00FD46DA" w:rsidRDefault="00865D60" w:rsidP="006D4B9F">
      <w:pPr>
        <w:pStyle w:val="Listeavsnitt"/>
        <w:numPr>
          <w:ilvl w:val="0"/>
          <w:numId w:val="14"/>
        </w:numPr>
        <w:rPr>
          <w:lang w:val="en-GB"/>
        </w:rPr>
      </w:pPr>
      <w:r>
        <w:rPr>
          <w:lang w:val="en-GB"/>
        </w:rPr>
        <w:t>how relevant the studies are</w:t>
      </w:r>
    </w:p>
    <w:p w14:paraId="6BCA02BA" w14:textId="6B1DC48E" w:rsidR="0052613F" w:rsidRPr="001152FC" w:rsidRDefault="00865D60" w:rsidP="00B41F6B">
      <w:pPr>
        <w:pStyle w:val="Listeavsnitt"/>
        <w:numPr>
          <w:ilvl w:val="0"/>
          <w:numId w:val="14"/>
        </w:numPr>
        <w:rPr>
          <w:lang w:val="en-GB"/>
        </w:rPr>
      </w:pPr>
      <w:r w:rsidRPr="00865D60">
        <w:rPr>
          <w:lang w:val="en-GB"/>
        </w:rPr>
        <w:t>if all relevant studies have been i</w:t>
      </w:r>
      <w:r>
        <w:rPr>
          <w:lang w:val="en-GB"/>
        </w:rPr>
        <w:t>dentified</w:t>
      </w:r>
    </w:p>
    <w:p w14:paraId="3C31487A" w14:textId="64CBB1D4" w:rsidR="005D5151" w:rsidRPr="00FD46DA" w:rsidRDefault="00865D60" w:rsidP="00EA43C3">
      <w:pPr>
        <w:pStyle w:val="Overskrift4"/>
        <w:rPr>
          <w:lang w:val="en-GB"/>
        </w:rPr>
      </w:pPr>
      <w:r>
        <w:rPr>
          <w:lang w:val="en-GB"/>
        </w:rPr>
        <w:t>Reference</w:t>
      </w:r>
    </w:p>
    <w:p w14:paraId="49B657A5" w14:textId="39E1485C" w:rsidR="00BF749F" w:rsidRPr="00FD46DA" w:rsidRDefault="00865D60" w:rsidP="00C73267">
      <w:pPr>
        <w:rPr>
          <w:color w:val="FF0000"/>
          <w:lang w:val="en-GB"/>
        </w:rPr>
      </w:pPr>
      <w:r>
        <w:rPr>
          <w:color w:val="FF0000"/>
          <w:lang w:val="en-GB"/>
        </w:rPr>
        <w:t>Put i</w:t>
      </w:r>
      <w:r w:rsidR="00BD31FC" w:rsidRPr="00FD46DA">
        <w:rPr>
          <w:color w:val="FF0000"/>
          <w:lang w:val="en-GB"/>
        </w:rPr>
        <w:t xml:space="preserve">n </w:t>
      </w:r>
      <w:r w:rsidRPr="00FD46DA">
        <w:rPr>
          <w:color w:val="FF0000"/>
          <w:lang w:val="en-GB"/>
        </w:rPr>
        <w:t>referen</w:t>
      </w:r>
      <w:r>
        <w:rPr>
          <w:color w:val="FF0000"/>
          <w:lang w:val="en-GB"/>
        </w:rPr>
        <w:t>ce</w:t>
      </w:r>
    </w:p>
    <w:p w14:paraId="734D4149" w14:textId="77777777" w:rsidR="00D621AA" w:rsidRPr="00FD46DA" w:rsidRDefault="00D621AA" w:rsidP="00C73267">
      <w:pPr>
        <w:rPr>
          <w:lang w:val="en-GB"/>
        </w:rPr>
      </w:pPr>
    </w:p>
    <w:p w14:paraId="75CE8062" w14:textId="0014CCA6" w:rsidR="00BF749F" w:rsidRPr="00FD46DA" w:rsidRDefault="00865D60" w:rsidP="00C73267">
      <w:pPr>
        <w:rPr>
          <w:lang w:val="en-GB"/>
        </w:rPr>
      </w:pPr>
      <w:r>
        <w:rPr>
          <w:lang w:val="en-GB"/>
        </w:rPr>
        <w:t>Available from</w:t>
      </w:r>
      <w:r w:rsidR="00065967" w:rsidRPr="00FD46DA">
        <w:rPr>
          <w:lang w:val="en-GB"/>
        </w:rPr>
        <w:t>:</w:t>
      </w:r>
      <w:r w:rsidR="00B41F6B" w:rsidRPr="00FD46DA">
        <w:rPr>
          <w:lang w:val="en-GB"/>
        </w:rPr>
        <w:t xml:space="preserve"> </w:t>
      </w:r>
      <w:r>
        <w:rPr>
          <w:color w:val="FF0000"/>
          <w:lang w:val="en-GB"/>
        </w:rPr>
        <w:t>put in link</w:t>
      </w:r>
      <w:r w:rsidR="00BF749F" w:rsidRPr="00FD46DA">
        <w:rPr>
          <w:rStyle w:val="Hyperkobling"/>
          <w:color w:val="FF0000"/>
          <w:lang w:val="en-GB"/>
        </w:rPr>
        <w:t xml:space="preserve"> </w:t>
      </w:r>
    </w:p>
    <w:p w14:paraId="0E201AFA" w14:textId="77777777" w:rsidR="00641753" w:rsidRPr="00FD46DA" w:rsidRDefault="00641753" w:rsidP="00C73267">
      <w:pPr>
        <w:rPr>
          <w:lang w:val="en-GB"/>
        </w:rPr>
      </w:pPr>
    </w:p>
    <w:p w14:paraId="5BE6DD5F" w14:textId="1BFC410E" w:rsidR="00DD7622" w:rsidRPr="00FD46DA" w:rsidRDefault="00865D60" w:rsidP="00C73267">
      <w:pPr>
        <w:rPr>
          <w:lang w:val="en-GB"/>
        </w:rPr>
      </w:pPr>
      <w:r>
        <w:rPr>
          <w:lang w:val="en-GB"/>
        </w:rPr>
        <w:t xml:space="preserve">Summarised by </w:t>
      </w:r>
      <w:r w:rsidR="00DD7622" w:rsidRPr="00FD46DA">
        <w:rPr>
          <w:color w:val="FF0000"/>
          <w:lang w:val="en-GB"/>
        </w:rPr>
        <w:t>(</w:t>
      </w:r>
      <w:r>
        <w:rPr>
          <w:color w:val="FF0000"/>
          <w:lang w:val="en-GB"/>
        </w:rPr>
        <w:t>put in name</w:t>
      </w:r>
      <w:r w:rsidR="00C73267" w:rsidRPr="00FD46DA">
        <w:rPr>
          <w:color w:val="FF0000"/>
          <w:lang w:val="en-GB"/>
        </w:rPr>
        <w:t xml:space="preserve"> (</w:t>
      </w:r>
      <w:r>
        <w:rPr>
          <w:color w:val="FF0000"/>
          <w:lang w:val="en-GB"/>
        </w:rPr>
        <w:t>and workplace</w:t>
      </w:r>
      <w:r w:rsidR="00DD7622" w:rsidRPr="00FD46DA">
        <w:rPr>
          <w:color w:val="FF0000"/>
          <w:lang w:val="en-GB"/>
        </w:rPr>
        <w:t xml:space="preserve">) </w:t>
      </w:r>
    </w:p>
    <w:p w14:paraId="16F54F10" w14:textId="77777777" w:rsidR="00DD7622" w:rsidRPr="00FD46DA" w:rsidRDefault="00DD7622" w:rsidP="00C73267">
      <w:pPr>
        <w:rPr>
          <w:lang w:val="en-GB"/>
        </w:rPr>
      </w:pPr>
    </w:p>
    <w:p w14:paraId="42C76712" w14:textId="30007103" w:rsidR="00DD7622" w:rsidRPr="00FD46DA" w:rsidRDefault="00865D60" w:rsidP="00C73267">
      <w:pPr>
        <w:rPr>
          <w:color w:val="32345C"/>
          <w:lang w:val="en-GB"/>
        </w:rPr>
      </w:pPr>
      <w:r>
        <w:rPr>
          <w:color w:val="32345C"/>
          <w:lang w:val="en-GB"/>
        </w:rPr>
        <w:t>Responsible editor</w:t>
      </w:r>
      <w:r w:rsidR="00DD7622" w:rsidRPr="00FD46DA">
        <w:rPr>
          <w:color w:val="32345C"/>
          <w:lang w:val="en-GB"/>
        </w:rPr>
        <w:t xml:space="preserve">: </w:t>
      </w:r>
      <w:r w:rsidRPr="00FD46DA">
        <w:rPr>
          <w:color w:val="FF0000"/>
          <w:lang w:val="en-GB"/>
        </w:rPr>
        <w:t>(</w:t>
      </w:r>
      <w:r>
        <w:rPr>
          <w:color w:val="FF0000"/>
          <w:lang w:val="en-GB"/>
        </w:rPr>
        <w:t>put in name and workplace</w:t>
      </w:r>
      <w:r w:rsidRPr="00FD46DA">
        <w:rPr>
          <w:color w:val="FF0000"/>
          <w:lang w:val="en-GB"/>
        </w:rPr>
        <w:t>)</w:t>
      </w:r>
    </w:p>
    <w:sectPr w:rsidR="00DD7622" w:rsidRPr="00FD46DA" w:rsidSect="006F363C">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3102C" w14:textId="77777777" w:rsidR="009018CF" w:rsidRDefault="009018CF" w:rsidP="00964C7A">
      <w:r>
        <w:separator/>
      </w:r>
    </w:p>
  </w:endnote>
  <w:endnote w:type="continuationSeparator" w:id="0">
    <w:p w14:paraId="42BE4D87" w14:textId="77777777" w:rsidR="009018CF" w:rsidRDefault="009018CF" w:rsidP="0096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A5A3C" w14:textId="6A3DC05A" w:rsidR="009018CF" w:rsidRPr="00DD699A" w:rsidRDefault="00DD699A" w:rsidP="00DD699A">
    <w:pPr>
      <w:pStyle w:val="Bunntekst"/>
      <w:tabs>
        <w:tab w:val="left" w:pos="620"/>
      </w:tabs>
      <w:rPr>
        <w:rFonts w:cstheme="majorHAnsi"/>
        <w:lang w:val="en-GB"/>
      </w:rPr>
    </w:pPr>
    <w:r w:rsidRPr="00DD699A">
      <w:rPr>
        <w:rFonts w:cstheme="majorHAnsi"/>
        <w:lang w:val="en-GB"/>
      </w:rPr>
      <w:t xml:space="preserve">«Briefly summarised» template is available from: </w:t>
    </w:r>
    <w:r w:rsidR="00326494" w:rsidRPr="00326494">
      <w:rPr>
        <w:rStyle w:val="Hyperkobling"/>
        <w:rFonts w:cstheme="majorHAnsi"/>
        <w:lang w:val="en-GB"/>
      </w:rPr>
      <w:t>https://www.cochrane.no/resources/use-and-dissemination-cochrane-reviews/briefly-summarised/guidance-and-template</w:t>
    </w:r>
    <w:r>
      <w:rPr>
        <w:rFonts w:cstheme="majorHAnsi"/>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4E703" w14:textId="77777777" w:rsidR="009018CF" w:rsidRDefault="009018CF" w:rsidP="00964C7A">
      <w:r>
        <w:separator/>
      </w:r>
    </w:p>
  </w:footnote>
  <w:footnote w:type="continuationSeparator" w:id="0">
    <w:p w14:paraId="21802D82" w14:textId="77777777" w:rsidR="009018CF" w:rsidRDefault="009018CF" w:rsidP="00964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72.5pt;height:48.75pt;visibility:visible;mso-wrap-style:square" o:bullet="t">
        <v:imagedata r:id="rId1" o:title=""/>
      </v:shape>
    </w:pict>
  </w:numPicBullet>
  <w:numPicBullet w:numPicBulletId="1">
    <w:pict>
      <v:shape id="_x0000_i1084" type="#_x0000_t75" style="width:35.25pt;height:10.5pt;visibility:visible;mso-wrap-style:square" o:bullet="t">
        <v:imagedata r:id="rId2" o:title=""/>
      </v:shape>
    </w:pict>
  </w:numPicBullet>
  <w:numPicBullet w:numPicBulletId="2">
    <w:pict>
      <v:shape id="_x0000_i1085" type="#_x0000_t75" style="width:35.25pt;height:10.5pt;visibility:visible;mso-wrap-style:square" o:bullet="t">
        <v:imagedata r:id="rId3" o:title=""/>
      </v:shape>
    </w:pict>
  </w:numPicBullet>
  <w:abstractNum w:abstractNumId="0" w15:restartNumberingAfterBreak="0">
    <w:nsid w:val="033A6916"/>
    <w:multiLevelType w:val="hybridMultilevel"/>
    <w:tmpl w:val="760AC5F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EAF74D5"/>
    <w:multiLevelType w:val="hybridMultilevel"/>
    <w:tmpl w:val="A06AAC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D161439"/>
    <w:multiLevelType w:val="hybridMultilevel"/>
    <w:tmpl w:val="E06081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235E1417"/>
    <w:multiLevelType w:val="hybridMultilevel"/>
    <w:tmpl w:val="B2029EF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34531512"/>
    <w:multiLevelType w:val="hybridMultilevel"/>
    <w:tmpl w:val="3380FE9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3501170D"/>
    <w:multiLevelType w:val="hybridMultilevel"/>
    <w:tmpl w:val="F76C86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3FA32281"/>
    <w:multiLevelType w:val="hybridMultilevel"/>
    <w:tmpl w:val="44DC1B2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44BB7F33"/>
    <w:multiLevelType w:val="hybridMultilevel"/>
    <w:tmpl w:val="2E2CDDC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4AA2781E"/>
    <w:multiLevelType w:val="hybridMultilevel"/>
    <w:tmpl w:val="DDEA025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4C2909A9"/>
    <w:multiLevelType w:val="hybridMultilevel"/>
    <w:tmpl w:val="B36E31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F681624"/>
    <w:multiLevelType w:val="hybridMultilevel"/>
    <w:tmpl w:val="106441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E844812"/>
    <w:multiLevelType w:val="hybridMultilevel"/>
    <w:tmpl w:val="3A6ED80E"/>
    <w:lvl w:ilvl="0" w:tplc="33DCEC58">
      <w:start w:val="1"/>
      <w:numFmt w:val="bullet"/>
      <w:lvlText w:val=""/>
      <w:lvlPicBulletId w:val="0"/>
      <w:lvlJc w:val="left"/>
      <w:pPr>
        <w:tabs>
          <w:tab w:val="num" w:pos="720"/>
        </w:tabs>
        <w:ind w:left="720" w:hanging="360"/>
      </w:pPr>
      <w:rPr>
        <w:rFonts w:ascii="Symbol" w:hAnsi="Symbol" w:hint="default"/>
      </w:rPr>
    </w:lvl>
    <w:lvl w:ilvl="1" w:tplc="83CA43B8" w:tentative="1">
      <w:start w:val="1"/>
      <w:numFmt w:val="bullet"/>
      <w:lvlText w:val=""/>
      <w:lvlJc w:val="left"/>
      <w:pPr>
        <w:tabs>
          <w:tab w:val="num" w:pos="1440"/>
        </w:tabs>
        <w:ind w:left="1440" w:hanging="360"/>
      </w:pPr>
      <w:rPr>
        <w:rFonts w:ascii="Symbol" w:hAnsi="Symbol" w:hint="default"/>
      </w:rPr>
    </w:lvl>
    <w:lvl w:ilvl="2" w:tplc="3D348884" w:tentative="1">
      <w:start w:val="1"/>
      <w:numFmt w:val="bullet"/>
      <w:lvlText w:val=""/>
      <w:lvlJc w:val="left"/>
      <w:pPr>
        <w:tabs>
          <w:tab w:val="num" w:pos="2160"/>
        </w:tabs>
        <w:ind w:left="2160" w:hanging="360"/>
      </w:pPr>
      <w:rPr>
        <w:rFonts w:ascii="Symbol" w:hAnsi="Symbol" w:hint="default"/>
      </w:rPr>
    </w:lvl>
    <w:lvl w:ilvl="3" w:tplc="A04858B2" w:tentative="1">
      <w:start w:val="1"/>
      <w:numFmt w:val="bullet"/>
      <w:lvlText w:val=""/>
      <w:lvlJc w:val="left"/>
      <w:pPr>
        <w:tabs>
          <w:tab w:val="num" w:pos="2880"/>
        </w:tabs>
        <w:ind w:left="2880" w:hanging="360"/>
      </w:pPr>
      <w:rPr>
        <w:rFonts w:ascii="Symbol" w:hAnsi="Symbol" w:hint="default"/>
      </w:rPr>
    </w:lvl>
    <w:lvl w:ilvl="4" w:tplc="F78A08BE" w:tentative="1">
      <w:start w:val="1"/>
      <w:numFmt w:val="bullet"/>
      <w:lvlText w:val=""/>
      <w:lvlJc w:val="left"/>
      <w:pPr>
        <w:tabs>
          <w:tab w:val="num" w:pos="3600"/>
        </w:tabs>
        <w:ind w:left="3600" w:hanging="360"/>
      </w:pPr>
      <w:rPr>
        <w:rFonts w:ascii="Symbol" w:hAnsi="Symbol" w:hint="default"/>
      </w:rPr>
    </w:lvl>
    <w:lvl w:ilvl="5" w:tplc="E5A6966A" w:tentative="1">
      <w:start w:val="1"/>
      <w:numFmt w:val="bullet"/>
      <w:lvlText w:val=""/>
      <w:lvlJc w:val="left"/>
      <w:pPr>
        <w:tabs>
          <w:tab w:val="num" w:pos="4320"/>
        </w:tabs>
        <w:ind w:left="4320" w:hanging="360"/>
      </w:pPr>
      <w:rPr>
        <w:rFonts w:ascii="Symbol" w:hAnsi="Symbol" w:hint="default"/>
      </w:rPr>
    </w:lvl>
    <w:lvl w:ilvl="6" w:tplc="EB7EF0AA" w:tentative="1">
      <w:start w:val="1"/>
      <w:numFmt w:val="bullet"/>
      <w:lvlText w:val=""/>
      <w:lvlJc w:val="left"/>
      <w:pPr>
        <w:tabs>
          <w:tab w:val="num" w:pos="5040"/>
        </w:tabs>
        <w:ind w:left="5040" w:hanging="360"/>
      </w:pPr>
      <w:rPr>
        <w:rFonts w:ascii="Symbol" w:hAnsi="Symbol" w:hint="default"/>
      </w:rPr>
    </w:lvl>
    <w:lvl w:ilvl="7" w:tplc="743826C6" w:tentative="1">
      <w:start w:val="1"/>
      <w:numFmt w:val="bullet"/>
      <w:lvlText w:val=""/>
      <w:lvlJc w:val="left"/>
      <w:pPr>
        <w:tabs>
          <w:tab w:val="num" w:pos="5760"/>
        </w:tabs>
        <w:ind w:left="5760" w:hanging="360"/>
      </w:pPr>
      <w:rPr>
        <w:rFonts w:ascii="Symbol" w:hAnsi="Symbol" w:hint="default"/>
      </w:rPr>
    </w:lvl>
    <w:lvl w:ilvl="8" w:tplc="05946E2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3D6AD7"/>
    <w:multiLevelType w:val="hybridMultilevel"/>
    <w:tmpl w:val="1CF8D4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6A6A41ED"/>
    <w:multiLevelType w:val="hybridMultilevel"/>
    <w:tmpl w:val="A7C81D9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0"/>
  </w:num>
  <w:num w:numId="4">
    <w:abstractNumId w:val="1"/>
  </w:num>
  <w:num w:numId="5">
    <w:abstractNumId w:val="9"/>
  </w:num>
  <w:num w:numId="6">
    <w:abstractNumId w:val="13"/>
  </w:num>
  <w:num w:numId="7">
    <w:abstractNumId w:val="4"/>
  </w:num>
  <w:num w:numId="8">
    <w:abstractNumId w:val="5"/>
  </w:num>
  <w:num w:numId="9">
    <w:abstractNumId w:val="8"/>
  </w:num>
  <w:num w:numId="10">
    <w:abstractNumId w:val="7"/>
  </w:num>
  <w:num w:numId="11">
    <w:abstractNumId w:val="12"/>
  </w:num>
  <w:num w:numId="12">
    <w:abstractNumId w:val="6"/>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nb-NO"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151"/>
    <w:rsid w:val="000051F9"/>
    <w:rsid w:val="000100A3"/>
    <w:rsid w:val="00016116"/>
    <w:rsid w:val="0002235D"/>
    <w:rsid w:val="000316C2"/>
    <w:rsid w:val="00040C8A"/>
    <w:rsid w:val="00041B59"/>
    <w:rsid w:val="00041DB9"/>
    <w:rsid w:val="00043383"/>
    <w:rsid w:val="00054327"/>
    <w:rsid w:val="00054E1E"/>
    <w:rsid w:val="00057042"/>
    <w:rsid w:val="00057236"/>
    <w:rsid w:val="00060323"/>
    <w:rsid w:val="0006352B"/>
    <w:rsid w:val="000648E2"/>
    <w:rsid w:val="00065967"/>
    <w:rsid w:val="00066B1E"/>
    <w:rsid w:val="0007272D"/>
    <w:rsid w:val="000748B2"/>
    <w:rsid w:val="000758B7"/>
    <w:rsid w:val="00077D50"/>
    <w:rsid w:val="0008274B"/>
    <w:rsid w:val="00085FA5"/>
    <w:rsid w:val="00095B11"/>
    <w:rsid w:val="00096E3D"/>
    <w:rsid w:val="000A330B"/>
    <w:rsid w:val="000A5CB1"/>
    <w:rsid w:val="000A677B"/>
    <w:rsid w:val="000B0BB7"/>
    <w:rsid w:val="000B28E9"/>
    <w:rsid w:val="000B4EC4"/>
    <w:rsid w:val="000C40EC"/>
    <w:rsid w:val="000C5A97"/>
    <w:rsid w:val="000D24F2"/>
    <w:rsid w:val="000D7C0E"/>
    <w:rsid w:val="000D7C99"/>
    <w:rsid w:val="000E03D4"/>
    <w:rsid w:val="000E0740"/>
    <w:rsid w:val="000E0E58"/>
    <w:rsid w:val="000E5201"/>
    <w:rsid w:val="000E7932"/>
    <w:rsid w:val="000F0A48"/>
    <w:rsid w:val="000F0F1C"/>
    <w:rsid w:val="0010212B"/>
    <w:rsid w:val="0010471F"/>
    <w:rsid w:val="0010540D"/>
    <w:rsid w:val="00110FCA"/>
    <w:rsid w:val="0011229F"/>
    <w:rsid w:val="00112DF1"/>
    <w:rsid w:val="00113AE0"/>
    <w:rsid w:val="001152FC"/>
    <w:rsid w:val="00121675"/>
    <w:rsid w:val="00130DC4"/>
    <w:rsid w:val="0013784E"/>
    <w:rsid w:val="001418D0"/>
    <w:rsid w:val="001475C1"/>
    <w:rsid w:val="001508A6"/>
    <w:rsid w:val="001515A0"/>
    <w:rsid w:val="001529B6"/>
    <w:rsid w:val="00153174"/>
    <w:rsid w:val="001548C4"/>
    <w:rsid w:val="0015754F"/>
    <w:rsid w:val="00160019"/>
    <w:rsid w:val="00171C04"/>
    <w:rsid w:val="001803ED"/>
    <w:rsid w:val="00180CDB"/>
    <w:rsid w:val="00183348"/>
    <w:rsid w:val="00186768"/>
    <w:rsid w:val="00192B00"/>
    <w:rsid w:val="0019368F"/>
    <w:rsid w:val="001A6134"/>
    <w:rsid w:val="001B0B60"/>
    <w:rsid w:val="001B4CE3"/>
    <w:rsid w:val="001C1737"/>
    <w:rsid w:val="001C1A4E"/>
    <w:rsid w:val="001C1C85"/>
    <w:rsid w:val="001C291B"/>
    <w:rsid w:val="001D5FD1"/>
    <w:rsid w:val="001D7B99"/>
    <w:rsid w:val="001E24AE"/>
    <w:rsid w:val="001E30DF"/>
    <w:rsid w:val="001E49E5"/>
    <w:rsid w:val="001F1F95"/>
    <w:rsid w:val="001F557F"/>
    <w:rsid w:val="001F5D11"/>
    <w:rsid w:val="001F7F64"/>
    <w:rsid w:val="002127C3"/>
    <w:rsid w:val="002132AC"/>
    <w:rsid w:val="00215099"/>
    <w:rsid w:val="00222DBB"/>
    <w:rsid w:val="00223B8A"/>
    <w:rsid w:val="00224AE7"/>
    <w:rsid w:val="002255A1"/>
    <w:rsid w:val="00225B4B"/>
    <w:rsid w:val="0022601F"/>
    <w:rsid w:val="002420BC"/>
    <w:rsid w:val="00242418"/>
    <w:rsid w:val="0024540F"/>
    <w:rsid w:val="002472FC"/>
    <w:rsid w:val="00247812"/>
    <w:rsid w:val="00247F2B"/>
    <w:rsid w:val="002551D9"/>
    <w:rsid w:val="00262CFF"/>
    <w:rsid w:val="00263C1A"/>
    <w:rsid w:val="00264446"/>
    <w:rsid w:val="002656F7"/>
    <w:rsid w:val="002664D2"/>
    <w:rsid w:val="00273D78"/>
    <w:rsid w:val="0027698E"/>
    <w:rsid w:val="002771CE"/>
    <w:rsid w:val="00281F7C"/>
    <w:rsid w:val="002912E1"/>
    <w:rsid w:val="00295514"/>
    <w:rsid w:val="002A3E9C"/>
    <w:rsid w:val="002A68F2"/>
    <w:rsid w:val="002A6D46"/>
    <w:rsid w:val="002A7657"/>
    <w:rsid w:val="002B4A4D"/>
    <w:rsid w:val="002B5254"/>
    <w:rsid w:val="002B78AB"/>
    <w:rsid w:val="002C01B6"/>
    <w:rsid w:val="002C0D64"/>
    <w:rsid w:val="002C299D"/>
    <w:rsid w:val="002C33DE"/>
    <w:rsid w:val="002C389A"/>
    <w:rsid w:val="002C7AF8"/>
    <w:rsid w:val="002D3C58"/>
    <w:rsid w:val="002E3FDC"/>
    <w:rsid w:val="002E4F1F"/>
    <w:rsid w:val="002E5239"/>
    <w:rsid w:val="002F3D74"/>
    <w:rsid w:val="002F58AA"/>
    <w:rsid w:val="003025DF"/>
    <w:rsid w:val="00315131"/>
    <w:rsid w:val="00317C78"/>
    <w:rsid w:val="003238D2"/>
    <w:rsid w:val="003246A2"/>
    <w:rsid w:val="00326494"/>
    <w:rsid w:val="00336483"/>
    <w:rsid w:val="0033696D"/>
    <w:rsid w:val="00337796"/>
    <w:rsid w:val="00343B04"/>
    <w:rsid w:val="00345105"/>
    <w:rsid w:val="00352F7C"/>
    <w:rsid w:val="003550BB"/>
    <w:rsid w:val="0036539A"/>
    <w:rsid w:val="003674DE"/>
    <w:rsid w:val="0037536C"/>
    <w:rsid w:val="0038192E"/>
    <w:rsid w:val="003848CB"/>
    <w:rsid w:val="003A029B"/>
    <w:rsid w:val="003A4CFA"/>
    <w:rsid w:val="003A74D9"/>
    <w:rsid w:val="003A7652"/>
    <w:rsid w:val="003B3A62"/>
    <w:rsid w:val="003B4442"/>
    <w:rsid w:val="003C0086"/>
    <w:rsid w:val="003C4803"/>
    <w:rsid w:val="003C7BC4"/>
    <w:rsid w:val="003D05E6"/>
    <w:rsid w:val="003D34F1"/>
    <w:rsid w:val="003E0740"/>
    <w:rsid w:val="003E21CF"/>
    <w:rsid w:val="003E4F4F"/>
    <w:rsid w:val="003F25B9"/>
    <w:rsid w:val="003F2FE9"/>
    <w:rsid w:val="003F49B6"/>
    <w:rsid w:val="003F4A33"/>
    <w:rsid w:val="003F7181"/>
    <w:rsid w:val="004037D0"/>
    <w:rsid w:val="00427062"/>
    <w:rsid w:val="00431F86"/>
    <w:rsid w:val="004322E7"/>
    <w:rsid w:val="00432F7F"/>
    <w:rsid w:val="00433818"/>
    <w:rsid w:val="00435D9F"/>
    <w:rsid w:val="00437249"/>
    <w:rsid w:val="0044046A"/>
    <w:rsid w:val="0044146F"/>
    <w:rsid w:val="00441BBF"/>
    <w:rsid w:val="00442EE6"/>
    <w:rsid w:val="004441C6"/>
    <w:rsid w:val="00447DF0"/>
    <w:rsid w:val="0045117E"/>
    <w:rsid w:val="004530ED"/>
    <w:rsid w:val="004553BA"/>
    <w:rsid w:val="004574C0"/>
    <w:rsid w:val="00460293"/>
    <w:rsid w:val="0046275C"/>
    <w:rsid w:val="004650D7"/>
    <w:rsid w:val="004669C8"/>
    <w:rsid w:val="00476309"/>
    <w:rsid w:val="00476781"/>
    <w:rsid w:val="00481B2C"/>
    <w:rsid w:val="004821DC"/>
    <w:rsid w:val="004877F5"/>
    <w:rsid w:val="00494681"/>
    <w:rsid w:val="00495350"/>
    <w:rsid w:val="004A1131"/>
    <w:rsid w:val="004A1361"/>
    <w:rsid w:val="004A143D"/>
    <w:rsid w:val="004A2217"/>
    <w:rsid w:val="004A54EF"/>
    <w:rsid w:val="004B4C2C"/>
    <w:rsid w:val="004C2525"/>
    <w:rsid w:val="004D147D"/>
    <w:rsid w:val="004D21A1"/>
    <w:rsid w:val="004D2C81"/>
    <w:rsid w:val="004D35D7"/>
    <w:rsid w:val="004D5B7A"/>
    <w:rsid w:val="004E6437"/>
    <w:rsid w:val="004F73CA"/>
    <w:rsid w:val="0050191A"/>
    <w:rsid w:val="00502330"/>
    <w:rsid w:val="00503EAA"/>
    <w:rsid w:val="00504C23"/>
    <w:rsid w:val="00505D02"/>
    <w:rsid w:val="00512C72"/>
    <w:rsid w:val="005143CE"/>
    <w:rsid w:val="0052501A"/>
    <w:rsid w:val="0052613F"/>
    <w:rsid w:val="005275C9"/>
    <w:rsid w:val="0053162B"/>
    <w:rsid w:val="00535A1D"/>
    <w:rsid w:val="00537AD5"/>
    <w:rsid w:val="00542027"/>
    <w:rsid w:val="00543F0B"/>
    <w:rsid w:val="00544601"/>
    <w:rsid w:val="00551AA4"/>
    <w:rsid w:val="0056730F"/>
    <w:rsid w:val="005872DC"/>
    <w:rsid w:val="005875F2"/>
    <w:rsid w:val="00587828"/>
    <w:rsid w:val="00590E94"/>
    <w:rsid w:val="0059373B"/>
    <w:rsid w:val="0059773D"/>
    <w:rsid w:val="005A010D"/>
    <w:rsid w:val="005A2967"/>
    <w:rsid w:val="005A63B3"/>
    <w:rsid w:val="005B1257"/>
    <w:rsid w:val="005B49D8"/>
    <w:rsid w:val="005C1D8A"/>
    <w:rsid w:val="005C2A8C"/>
    <w:rsid w:val="005D0727"/>
    <w:rsid w:val="005D5151"/>
    <w:rsid w:val="005E12AB"/>
    <w:rsid w:val="005E198B"/>
    <w:rsid w:val="005E6455"/>
    <w:rsid w:val="005F6C57"/>
    <w:rsid w:val="00602E26"/>
    <w:rsid w:val="006051A4"/>
    <w:rsid w:val="0060584B"/>
    <w:rsid w:val="00605B20"/>
    <w:rsid w:val="00610EA2"/>
    <w:rsid w:val="00615813"/>
    <w:rsid w:val="00615DC8"/>
    <w:rsid w:val="00615F70"/>
    <w:rsid w:val="00622145"/>
    <w:rsid w:val="00631DC8"/>
    <w:rsid w:val="006322B9"/>
    <w:rsid w:val="00632CC2"/>
    <w:rsid w:val="00633FD7"/>
    <w:rsid w:val="0064067E"/>
    <w:rsid w:val="00641753"/>
    <w:rsid w:val="00643A64"/>
    <w:rsid w:val="00643C33"/>
    <w:rsid w:val="00643F5F"/>
    <w:rsid w:val="00647C69"/>
    <w:rsid w:val="00660573"/>
    <w:rsid w:val="00664E2F"/>
    <w:rsid w:val="00665759"/>
    <w:rsid w:val="00665866"/>
    <w:rsid w:val="0066628C"/>
    <w:rsid w:val="00670C26"/>
    <w:rsid w:val="00676165"/>
    <w:rsid w:val="00683CA3"/>
    <w:rsid w:val="006852D5"/>
    <w:rsid w:val="00694761"/>
    <w:rsid w:val="00694DD3"/>
    <w:rsid w:val="00696C53"/>
    <w:rsid w:val="00696F1A"/>
    <w:rsid w:val="006A1AFF"/>
    <w:rsid w:val="006A2CFD"/>
    <w:rsid w:val="006A3BC2"/>
    <w:rsid w:val="006A6001"/>
    <w:rsid w:val="006A6835"/>
    <w:rsid w:val="006C232B"/>
    <w:rsid w:val="006C3BA1"/>
    <w:rsid w:val="006D3C7A"/>
    <w:rsid w:val="006D4B9F"/>
    <w:rsid w:val="006D7E1E"/>
    <w:rsid w:val="006F363C"/>
    <w:rsid w:val="006F4882"/>
    <w:rsid w:val="006F4F41"/>
    <w:rsid w:val="006F604D"/>
    <w:rsid w:val="006F6F56"/>
    <w:rsid w:val="007016C9"/>
    <w:rsid w:val="00706C6B"/>
    <w:rsid w:val="0071062E"/>
    <w:rsid w:val="00713163"/>
    <w:rsid w:val="00725129"/>
    <w:rsid w:val="007260C0"/>
    <w:rsid w:val="00730ABF"/>
    <w:rsid w:val="007313E8"/>
    <w:rsid w:val="00733234"/>
    <w:rsid w:val="007449E1"/>
    <w:rsid w:val="007471B1"/>
    <w:rsid w:val="00747533"/>
    <w:rsid w:val="00747939"/>
    <w:rsid w:val="0075632F"/>
    <w:rsid w:val="00756764"/>
    <w:rsid w:val="0075762E"/>
    <w:rsid w:val="00757DF9"/>
    <w:rsid w:val="007624C1"/>
    <w:rsid w:val="007634E6"/>
    <w:rsid w:val="00767D7F"/>
    <w:rsid w:val="007763B7"/>
    <w:rsid w:val="007871DE"/>
    <w:rsid w:val="00790BA9"/>
    <w:rsid w:val="00791401"/>
    <w:rsid w:val="007A4194"/>
    <w:rsid w:val="007A4243"/>
    <w:rsid w:val="007A659C"/>
    <w:rsid w:val="007A690D"/>
    <w:rsid w:val="007B0C53"/>
    <w:rsid w:val="007B6C6B"/>
    <w:rsid w:val="007C17F5"/>
    <w:rsid w:val="007E1890"/>
    <w:rsid w:val="007E5F97"/>
    <w:rsid w:val="007E7680"/>
    <w:rsid w:val="007F03D5"/>
    <w:rsid w:val="007F1B51"/>
    <w:rsid w:val="007F2874"/>
    <w:rsid w:val="007F5645"/>
    <w:rsid w:val="008007BA"/>
    <w:rsid w:val="0080510C"/>
    <w:rsid w:val="0080577F"/>
    <w:rsid w:val="008062B0"/>
    <w:rsid w:val="00806453"/>
    <w:rsid w:val="008071EF"/>
    <w:rsid w:val="00815744"/>
    <w:rsid w:val="0081761F"/>
    <w:rsid w:val="00825202"/>
    <w:rsid w:val="0083534A"/>
    <w:rsid w:val="00836172"/>
    <w:rsid w:val="008410B6"/>
    <w:rsid w:val="00862C8C"/>
    <w:rsid w:val="0086517E"/>
    <w:rsid w:val="00865D60"/>
    <w:rsid w:val="008708AC"/>
    <w:rsid w:val="008725B3"/>
    <w:rsid w:val="00875A43"/>
    <w:rsid w:val="00877C69"/>
    <w:rsid w:val="0088021D"/>
    <w:rsid w:val="00882BE1"/>
    <w:rsid w:val="0088509A"/>
    <w:rsid w:val="00887419"/>
    <w:rsid w:val="0088771D"/>
    <w:rsid w:val="00890F51"/>
    <w:rsid w:val="008912D0"/>
    <w:rsid w:val="0089397E"/>
    <w:rsid w:val="00895463"/>
    <w:rsid w:val="008A7859"/>
    <w:rsid w:val="008B050B"/>
    <w:rsid w:val="008B47EB"/>
    <w:rsid w:val="008C1786"/>
    <w:rsid w:val="008C2618"/>
    <w:rsid w:val="008C444D"/>
    <w:rsid w:val="008C5AF0"/>
    <w:rsid w:val="008D0750"/>
    <w:rsid w:val="008D0855"/>
    <w:rsid w:val="008E00AC"/>
    <w:rsid w:val="008E46BE"/>
    <w:rsid w:val="008F0C68"/>
    <w:rsid w:val="008F2F70"/>
    <w:rsid w:val="008F3B56"/>
    <w:rsid w:val="008F55E5"/>
    <w:rsid w:val="008F577E"/>
    <w:rsid w:val="009018CF"/>
    <w:rsid w:val="0090218A"/>
    <w:rsid w:val="009022A5"/>
    <w:rsid w:val="009042FC"/>
    <w:rsid w:val="00904687"/>
    <w:rsid w:val="00911A5D"/>
    <w:rsid w:val="00914F0E"/>
    <w:rsid w:val="00915F23"/>
    <w:rsid w:val="00925B1A"/>
    <w:rsid w:val="00925CE6"/>
    <w:rsid w:val="00935480"/>
    <w:rsid w:val="0094170E"/>
    <w:rsid w:val="00941BF7"/>
    <w:rsid w:val="0094506E"/>
    <w:rsid w:val="009471B4"/>
    <w:rsid w:val="00947C49"/>
    <w:rsid w:val="00957533"/>
    <w:rsid w:val="00961593"/>
    <w:rsid w:val="009644FC"/>
    <w:rsid w:val="00964C7A"/>
    <w:rsid w:val="00966684"/>
    <w:rsid w:val="00985D17"/>
    <w:rsid w:val="009861CE"/>
    <w:rsid w:val="00994BB7"/>
    <w:rsid w:val="009A65C0"/>
    <w:rsid w:val="009B7730"/>
    <w:rsid w:val="009C1AC5"/>
    <w:rsid w:val="009C1E77"/>
    <w:rsid w:val="009C35FB"/>
    <w:rsid w:val="009D2D63"/>
    <w:rsid w:val="009D6A2F"/>
    <w:rsid w:val="009E0950"/>
    <w:rsid w:val="009E0DCF"/>
    <w:rsid w:val="009E1368"/>
    <w:rsid w:val="009E1F5B"/>
    <w:rsid w:val="009E2AA3"/>
    <w:rsid w:val="009E5EDC"/>
    <w:rsid w:val="009E6743"/>
    <w:rsid w:val="009F0266"/>
    <w:rsid w:val="009F308D"/>
    <w:rsid w:val="00A02151"/>
    <w:rsid w:val="00A02972"/>
    <w:rsid w:val="00A07CE1"/>
    <w:rsid w:val="00A07EF8"/>
    <w:rsid w:val="00A12C09"/>
    <w:rsid w:val="00A14620"/>
    <w:rsid w:val="00A159AB"/>
    <w:rsid w:val="00A16E51"/>
    <w:rsid w:val="00A20C81"/>
    <w:rsid w:val="00A2439D"/>
    <w:rsid w:val="00A24B85"/>
    <w:rsid w:val="00A25532"/>
    <w:rsid w:val="00A27A10"/>
    <w:rsid w:val="00A33E5C"/>
    <w:rsid w:val="00A37939"/>
    <w:rsid w:val="00A4254D"/>
    <w:rsid w:val="00A44C4B"/>
    <w:rsid w:val="00A47DD8"/>
    <w:rsid w:val="00A50518"/>
    <w:rsid w:val="00A6259A"/>
    <w:rsid w:val="00A636A6"/>
    <w:rsid w:val="00A63B83"/>
    <w:rsid w:val="00A659A0"/>
    <w:rsid w:val="00A65C0B"/>
    <w:rsid w:val="00A6732E"/>
    <w:rsid w:val="00A71E26"/>
    <w:rsid w:val="00A730EA"/>
    <w:rsid w:val="00A73FDE"/>
    <w:rsid w:val="00A74577"/>
    <w:rsid w:val="00A7744B"/>
    <w:rsid w:val="00A77BD2"/>
    <w:rsid w:val="00A85213"/>
    <w:rsid w:val="00A90462"/>
    <w:rsid w:val="00AA18FA"/>
    <w:rsid w:val="00AA2206"/>
    <w:rsid w:val="00AA71E0"/>
    <w:rsid w:val="00AB13F9"/>
    <w:rsid w:val="00AC192A"/>
    <w:rsid w:val="00AC3913"/>
    <w:rsid w:val="00AD04EE"/>
    <w:rsid w:val="00AD5839"/>
    <w:rsid w:val="00AD5BA9"/>
    <w:rsid w:val="00AD7059"/>
    <w:rsid w:val="00AE12E8"/>
    <w:rsid w:val="00AE1641"/>
    <w:rsid w:val="00AF02EA"/>
    <w:rsid w:val="00AF2956"/>
    <w:rsid w:val="00AF2EAC"/>
    <w:rsid w:val="00B046AC"/>
    <w:rsid w:val="00B04DB5"/>
    <w:rsid w:val="00B04ECB"/>
    <w:rsid w:val="00B10B36"/>
    <w:rsid w:val="00B1584C"/>
    <w:rsid w:val="00B16065"/>
    <w:rsid w:val="00B202B9"/>
    <w:rsid w:val="00B21295"/>
    <w:rsid w:val="00B219E5"/>
    <w:rsid w:val="00B229D4"/>
    <w:rsid w:val="00B31A53"/>
    <w:rsid w:val="00B32E8B"/>
    <w:rsid w:val="00B41F6B"/>
    <w:rsid w:val="00B43CEF"/>
    <w:rsid w:val="00B44393"/>
    <w:rsid w:val="00B62B4E"/>
    <w:rsid w:val="00B6530F"/>
    <w:rsid w:val="00B6797C"/>
    <w:rsid w:val="00B717E0"/>
    <w:rsid w:val="00B739DD"/>
    <w:rsid w:val="00B74B3F"/>
    <w:rsid w:val="00B74E0E"/>
    <w:rsid w:val="00B760F8"/>
    <w:rsid w:val="00B928AA"/>
    <w:rsid w:val="00B9348D"/>
    <w:rsid w:val="00B943DF"/>
    <w:rsid w:val="00BA211D"/>
    <w:rsid w:val="00BB1F4A"/>
    <w:rsid w:val="00BB2C06"/>
    <w:rsid w:val="00BB3B48"/>
    <w:rsid w:val="00BB6B7C"/>
    <w:rsid w:val="00BC00A6"/>
    <w:rsid w:val="00BC59E3"/>
    <w:rsid w:val="00BD31FC"/>
    <w:rsid w:val="00BD5E30"/>
    <w:rsid w:val="00BD6415"/>
    <w:rsid w:val="00BF34F2"/>
    <w:rsid w:val="00BF488B"/>
    <w:rsid w:val="00BF5446"/>
    <w:rsid w:val="00BF5DAB"/>
    <w:rsid w:val="00BF749F"/>
    <w:rsid w:val="00BF7926"/>
    <w:rsid w:val="00C010C5"/>
    <w:rsid w:val="00C121C8"/>
    <w:rsid w:val="00C145B7"/>
    <w:rsid w:val="00C15C76"/>
    <w:rsid w:val="00C23F42"/>
    <w:rsid w:val="00C24F6B"/>
    <w:rsid w:val="00C2799D"/>
    <w:rsid w:val="00C327FC"/>
    <w:rsid w:val="00C34103"/>
    <w:rsid w:val="00C40D69"/>
    <w:rsid w:val="00C43681"/>
    <w:rsid w:val="00C54465"/>
    <w:rsid w:val="00C60E3E"/>
    <w:rsid w:val="00C63014"/>
    <w:rsid w:val="00C6398D"/>
    <w:rsid w:val="00C6480A"/>
    <w:rsid w:val="00C67058"/>
    <w:rsid w:val="00C73267"/>
    <w:rsid w:val="00C7411E"/>
    <w:rsid w:val="00C7600F"/>
    <w:rsid w:val="00C760CE"/>
    <w:rsid w:val="00C834C1"/>
    <w:rsid w:val="00C83E7E"/>
    <w:rsid w:val="00C91A94"/>
    <w:rsid w:val="00C93251"/>
    <w:rsid w:val="00C9628C"/>
    <w:rsid w:val="00CA0785"/>
    <w:rsid w:val="00CA15B4"/>
    <w:rsid w:val="00CB0F30"/>
    <w:rsid w:val="00CB262E"/>
    <w:rsid w:val="00CB514F"/>
    <w:rsid w:val="00CC1868"/>
    <w:rsid w:val="00CC3E36"/>
    <w:rsid w:val="00CC5AFD"/>
    <w:rsid w:val="00CD012C"/>
    <w:rsid w:val="00CD4924"/>
    <w:rsid w:val="00CE3009"/>
    <w:rsid w:val="00CE36BE"/>
    <w:rsid w:val="00CE7B14"/>
    <w:rsid w:val="00D01FC7"/>
    <w:rsid w:val="00D03801"/>
    <w:rsid w:val="00D05C23"/>
    <w:rsid w:val="00D21EE8"/>
    <w:rsid w:val="00D26EA6"/>
    <w:rsid w:val="00D46E86"/>
    <w:rsid w:val="00D554DF"/>
    <w:rsid w:val="00D5608F"/>
    <w:rsid w:val="00D621AA"/>
    <w:rsid w:val="00D63FE0"/>
    <w:rsid w:val="00D67760"/>
    <w:rsid w:val="00D73158"/>
    <w:rsid w:val="00D73EB6"/>
    <w:rsid w:val="00D75B1C"/>
    <w:rsid w:val="00D76314"/>
    <w:rsid w:val="00D76E0F"/>
    <w:rsid w:val="00D8502F"/>
    <w:rsid w:val="00D92984"/>
    <w:rsid w:val="00D94B06"/>
    <w:rsid w:val="00D95D6E"/>
    <w:rsid w:val="00D965AE"/>
    <w:rsid w:val="00DA46F0"/>
    <w:rsid w:val="00DB2621"/>
    <w:rsid w:val="00DC2F3D"/>
    <w:rsid w:val="00DD01EF"/>
    <w:rsid w:val="00DD18D3"/>
    <w:rsid w:val="00DD699A"/>
    <w:rsid w:val="00DD7622"/>
    <w:rsid w:val="00DE059E"/>
    <w:rsid w:val="00DE6105"/>
    <w:rsid w:val="00DF11BB"/>
    <w:rsid w:val="00DF3BFE"/>
    <w:rsid w:val="00E03584"/>
    <w:rsid w:val="00E123BD"/>
    <w:rsid w:val="00E14231"/>
    <w:rsid w:val="00E31B8C"/>
    <w:rsid w:val="00E4480E"/>
    <w:rsid w:val="00E45BC7"/>
    <w:rsid w:val="00E45D2A"/>
    <w:rsid w:val="00E50CF5"/>
    <w:rsid w:val="00E52B33"/>
    <w:rsid w:val="00E5527C"/>
    <w:rsid w:val="00E62089"/>
    <w:rsid w:val="00E62F2D"/>
    <w:rsid w:val="00E72538"/>
    <w:rsid w:val="00E7729B"/>
    <w:rsid w:val="00E8076B"/>
    <w:rsid w:val="00E82BE5"/>
    <w:rsid w:val="00E82FF5"/>
    <w:rsid w:val="00E8389E"/>
    <w:rsid w:val="00E84297"/>
    <w:rsid w:val="00E84678"/>
    <w:rsid w:val="00E849A6"/>
    <w:rsid w:val="00E90D7F"/>
    <w:rsid w:val="00E936ED"/>
    <w:rsid w:val="00EA43C3"/>
    <w:rsid w:val="00EA7568"/>
    <w:rsid w:val="00EB04C7"/>
    <w:rsid w:val="00EB4FD5"/>
    <w:rsid w:val="00EB500E"/>
    <w:rsid w:val="00EB71C6"/>
    <w:rsid w:val="00EC2A68"/>
    <w:rsid w:val="00EC2DE0"/>
    <w:rsid w:val="00EC36D0"/>
    <w:rsid w:val="00EC42AD"/>
    <w:rsid w:val="00EC7601"/>
    <w:rsid w:val="00ED0FF3"/>
    <w:rsid w:val="00ED2536"/>
    <w:rsid w:val="00EE06C6"/>
    <w:rsid w:val="00EE08B3"/>
    <w:rsid w:val="00EF0600"/>
    <w:rsid w:val="00EF56EE"/>
    <w:rsid w:val="00F01BD7"/>
    <w:rsid w:val="00F0748C"/>
    <w:rsid w:val="00F105CD"/>
    <w:rsid w:val="00F10CDB"/>
    <w:rsid w:val="00F117BD"/>
    <w:rsid w:val="00F21A22"/>
    <w:rsid w:val="00F21B1F"/>
    <w:rsid w:val="00F26B16"/>
    <w:rsid w:val="00F312F4"/>
    <w:rsid w:val="00F3206C"/>
    <w:rsid w:val="00F33DBB"/>
    <w:rsid w:val="00F46676"/>
    <w:rsid w:val="00F47ACB"/>
    <w:rsid w:val="00F50D78"/>
    <w:rsid w:val="00F514D4"/>
    <w:rsid w:val="00F518D5"/>
    <w:rsid w:val="00F561F5"/>
    <w:rsid w:val="00F60AE6"/>
    <w:rsid w:val="00F630C9"/>
    <w:rsid w:val="00F6448A"/>
    <w:rsid w:val="00F64BB0"/>
    <w:rsid w:val="00F650D2"/>
    <w:rsid w:val="00F703A4"/>
    <w:rsid w:val="00F73DF1"/>
    <w:rsid w:val="00F74039"/>
    <w:rsid w:val="00F86067"/>
    <w:rsid w:val="00F92B56"/>
    <w:rsid w:val="00F94687"/>
    <w:rsid w:val="00F95871"/>
    <w:rsid w:val="00F95F41"/>
    <w:rsid w:val="00F962ED"/>
    <w:rsid w:val="00F9685B"/>
    <w:rsid w:val="00F97EB3"/>
    <w:rsid w:val="00FA1C30"/>
    <w:rsid w:val="00FA4234"/>
    <w:rsid w:val="00FC0DC0"/>
    <w:rsid w:val="00FC1910"/>
    <w:rsid w:val="00FC21A1"/>
    <w:rsid w:val="00FC4C26"/>
    <w:rsid w:val="00FC5088"/>
    <w:rsid w:val="00FD46DA"/>
    <w:rsid w:val="00FD4970"/>
    <w:rsid w:val="00FD697D"/>
    <w:rsid w:val="00FF1A54"/>
    <w:rsid w:val="00FF2E6E"/>
    <w:rsid w:val="00FF3916"/>
    <w:rsid w:val="00FF5C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0267EDC"/>
  <w15:chartTrackingRefBased/>
  <w15:docId w15:val="{C7A3C7F0-0C91-4C22-AA13-E1D3EE4A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C0"/>
    <w:pPr>
      <w:spacing w:before="40" w:after="0" w:line="240" w:lineRule="auto"/>
    </w:pPr>
    <w:rPr>
      <w:rFonts w:asciiTheme="majorHAnsi" w:hAnsiTheme="majorHAnsi"/>
      <w:color w:val="3A3B63"/>
      <w:spacing w:val="-10"/>
      <w:sz w:val="24"/>
    </w:rPr>
  </w:style>
  <w:style w:type="paragraph" w:styleId="Overskrift1">
    <w:name w:val="heading 1"/>
    <w:basedOn w:val="Normal"/>
    <w:next w:val="Normal"/>
    <w:link w:val="Overskrift1Tegn"/>
    <w:uiPriority w:val="9"/>
    <w:qFormat/>
    <w:rsid w:val="0052613F"/>
    <w:pPr>
      <w:keepNext/>
      <w:keepLines/>
      <w:spacing w:before="240"/>
      <w:outlineLvl w:val="0"/>
    </w:pPr>
    <w:rPr>
      <w:rFonts w:eastAsiaTheme="majorEastAsia" w:cstheme="majorBidi"/>
      <w:sz w:val="34"/>
      <w:szCs w:val="32"/>
    </w:rPr>
  </w:style>
  <w:style w:type="paragraph" w:styleId="Overskrift2">
    <w:name w:val="heading 2"/>
    <w:basedOn w:val="Normal"/>
    <w:next w:val="Normal"/>
    <w:link w:val="Overskrift2Tegn"/>
    <w:uiPriority w:val="9"/>
    <w:unhideWhenUsed/>
    <w:qFormat/>
    <w:rsid w:val="0052613F"/>
    <w:pPr>
      <w:keepNext/>
      <w:keepLines/>
      <w:spacing w:before="120" w:after="240"/>
      <w:outlineLvl w:val="1"/>
    </w:pPr>
    <w:rPr>
      <w:rFonts w:eastAsiaTheme="majorEastAsia" w:cstheme="majorBidi"/>
      <w:sz w:val="60"/>
      <w:szCs w:val="26"/>
    </w:rPr>
  </w:style>
  <w:style w:type="paragraph" w:styleId="Overskrift3">
    <w:name w:val="heading 3"/>
    <w:aliases w:val="Hvor stor forskjell"/>
    <w:basedOn w:val="Hovedtalltabell"/>
    <w:next w:val="Normal"/>
    <w:link w:val="Overskrift3Tegn"/>
    <w:uiPriority w:val="9"/>
    <w:unhideWhenUsed/>
    <w:qFormat/>
    <w:rsid w:val="00A44C4B"/>
    <w:pPr>
      <w:keepNext/>
      <w:keepLines/>
      <w:framePr w:wrap="notBeside" w:vAnchor="text" w:hAnchor="text" w:y="1"/>
      <w:shd w:val="clear" w:color="CFDEE3" w:fill="auto"/>
      <w:spacing w:before="40" w:after="0"/>
      <w:outlineLvl w:val="2"/>
    </w:pPr>
    <w:rPr>
      <w:rFonts w:cstheme="majorBidi"/>
      <w:color w:val="32345C"/>
      <w:sz w:val="56"/>
    </w:rPr>
  </w:style>
  <w:style w:type="paragraph" w:styleId="Overskrift4">
    <w:name w:val="heading 4"/>
    <w:basedOn w:val="Normal"/>
    <w:next w:val="Normal"/>
    <w:link w:val="Overskrift4Tegn"/>
    <w:uiPriority w:val="9"/>
    <w:unhideWhenUsed/>
    <w:qFormat/>
    <w:rsid w:val="0052613F"/>
    <w:pPr>
      <w:keepNext/>
      <w:keepLines/>
      <w:spacing w:before="240" w:after="20"/>
      <w:outlineLvl w:val="3"/>
    </w:pPr>
    <w:rPr>
      <w:rFonts w:eastAsiaTheme="majorEastAsia" w:cstheme="majorBidi"/>
      <w:iCs/>
      <w:sz w:val="34"/>
    </w:rPr>
  </w:style>
  <w:style w:type="paragraph" w:styleId="Overskrift5">
    <w:name w:val="heading 5"/>
    <w:basedOn w:val="Normal"/>
    <w:next w:val="Normal"/>
    <w:link w:val="Overskrift5Tegn"/>
    <w:uiPriority w:val="9"/>
    <w:unhideWhenUsed/>
    <w:qFormat/>
    <w:rsid w:val="00A74577"/>
    <w:pPr>
      <w:keepNext/>
      <w:keepLines/>
      <w:pBdr>
        <w:top w:val="wave" w:sz="12" w:space="1" w:color="F3DBD5"/>
        <w:bottom w:val="wave" w:sz="12" w:space="1" w:color="F3DBD5"/>
      </w:pBdr>
      <w:shd w:val="solid" w:color="CFDEE3" w:fill="auto"/>
      <w:spacing w:before="60"/>
      <w:outlineLvl w:val="4"/>
    </w:pPr>
    <w:rPr>
      <w:rFonts w:eastAsiaTheme="majorEastAsia" w:cstheme="majorBid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abelltekstfyll">
    <w:name w:val="tabelltekst fyll"/>
    <w:basedOn w:val="Normal"/>
    <w:link w:val="tabelltekstfyllTegn"/>
    <w:autoRedefine/>
    <w:qFormat/>
    <w:rsid w:val="004574C0"/>
    <w:pPr>
      <w:spacing w:before="20" w:line="221" w:lineRule="auto"/>
    </w:pPr>
    <w:rPr>
      <w:rFonts w:eastAsiaTheme="majorEastAsia" w:cs="Times New Roman"/>
      <w:sz w:val="20"/>
      <w:szCs w:val="24"/>
      <w:lang w:eastAsia="nb-NO"/>
    </w:rPr>
  </w:style>
  <w:style w:type="character" w:customStyle="1" w:styleId="tabelltekstfyllTegn">
    <w:name w:val="tabelltekst fyll Tegn"/>
    <w:basedOn w:val="Standardskriftforavsnitt"/>
    <w:link w:val="tabelltekstfyll"/>
    <w:rsid w:val="004574C0"/>
    <w:rPr>
      <w:rFonts w:eastAsiaTheme="majorEastAsia" w:cs="Times New Roman"/>
      <w:color w:val="3A3B63"/>
      <w:spacing w:val="-10"/>
      <w:sz w:val="20"/>
      <w:szCs w:val="24"/>
      <w:lang w:eastAsia="nb-NO"/>
    </w:rPr>
  </w:style>
  <w:style w:type="paragraph" w:customStyle="1" w:styleId="Omtaleringressen">
    <w:name w:val="Omtaler ingressen"/>
    <w:basedOn w:val="tabelltekstfyll"/>
    <w:link w:val="OmtaleringressenTegn"/>
    <w:autoRedefine/>
    <w:qFormat/>
    <w:rsid w:val="00FC4C26"/>
    <w:pPr>
      <w:pBdr>
        <w:top w:val="single" w:sz="36" w:space="1" w:color="auto"/>
      </w:pBdr>
      <w:spacing w:before="240"/>
    </w:pPr>
    <w:rPr>
      <w:b/>
      <w:sz w:val="28"/>
    </w:rPr>
  </w:style>
  <w:style w:type="character" w:customStyle="1" w:styleId="OmtaleringressenTegn">
    <w:name w:val="Omtaler ingressen Tegn"/>
    <w:basedOn w:val="tabelltekstfyllTegn"/>
    <w:link w:val="Omtaleringressen"/>
    <w:rsid w:val="00FC4C26"/>
    <w:rPr>
      <w:rFonts w:ascii="Corbel" w:eastAsiaTheme="majorEastAsia" w:hAnsi="Corbel" w:cs="Times New Roman"/>
      <w:b/>
      <w:color w:val="2C2C4A"/>
      <w:spacing w:val="-10"/>
      <w:sz w:val="28"/>
      <w:szCs w:val="24"/>
      <w:lang w:eastAsia="nb-NO"/>
    </w:rPr>
  </w:style>
  <w:style w:type="paragraph" w:customStyle="1" w:styleId="Omtaleroverskriften">
    <w:name w:val="Omtaler overskriften"/>
    <w:basedOn w:val="Omtaleringressen"/>
    <w:link w:val="OmtaleroverskriftenTegn"/>
    <w:autoRedefine/>
    <w:qFormat/>
    <w:rsid w:val="003848CB"/>
    <w:pPr>
      <w:shd w:val="clear" w:color="auto" w:fill="E1EAED"/>
      <w:spacing w:before="120" w:after="80"/>
    </w:pPr>
    <w:rPr>
      <w:sz w:val="44"/>
    </w:rPr>
  </w:style>
  <w:style w:type="character" w:customStyle="1" w:styleId="OmtaleroverskriftenTegn">
    <w:name w:val="Omtaler overskriften Tegn"/>
    <w:basedOn w:val="OmtaleringressenTegn"/>
    <w:link w:val="Omtaleroverskriften"/>
    <w:rsid w:val="003848CB"/>
    <w:rPr>
      <w:rFonts w:ascii="Corbel" w:eastAsiaTheme="majorEastAsia" w:hAnsi="Corbel" w:cs="Times New Roman"/>
      <w:b/>
      <w:color w:val="2C2C4A"/>
      <w:spacing w:val="-10"/>
      <w:sz w:val="44"/>
      <w:szCs w:val="24"/>
      <w:shd w:val="clear" w:color="auto" w:fill="E1EAED"/>
      <w:lang w:eastAsia="nb-NO"/>
    </w:rPr>
  </w:style>
  <w:style w:type="paragraph" w:customStyle="1" w:styleId="Omtaleroverskrift2">
    <w:name w:val="Omtaler overskrift 2"/>
    <w:basedOn w:val="tabelltekstfyll"/>
    <w:link w:val="Omtaleroverskrift2Tegn"/>
    <w:autoRedefine/>
    <w:qFormat/>
    <w:rsid w:val="001E30DF"/>
    <w:pPr>
      <w:pBdr>
        <w:top w:val="single" w:sz="24" w:space="1" w:color="8497B0"/>
        <w:bottom w:val="single" w:sz="24" w:space="1" w:color="8497B0"/>
      </w:pBdr>
      <w:shd w:val="clear" w:color="auto" w:fill="DDE7EB"/>
      <w:spacing w:after="60"/>
      <w:ind w:right="-1147"/>
    </w:pPr>
    <w:rPr>
      <w:rFonts w:eastAsiaTheme="minorHAnsi" w:cstheme="minorBidi"/>
      <w:b/>
      <w:sz w:val="28"/>
      <w:szCs w:val="22"/>
      <w:lang w:eastAsia="en-US"/>
    </w:rPr>
  </w:style>
  <w:style w:type="character" w:customStyle="1" w:styleId="Omtaleroverskrift2Tegn">
    <w:name w:val="Omtaler overskrift 2 Tegn"/>
    <w:basedOn w:val="tabelltekstfyllTegn"/>
    <w:link w:val="Omtaleroverskrift2"/>
    <w:rsid w:val="001E30DF"/>
    <w:rPr>
      <w:rFonts w:ascii="Calibri" w:eastAsiaTheme="majorEastAsia" w:hAnsi="Calibri" w:cs="Times New Roman"/>
      <w:b/>
      <w:color w:val="2C2C4A"/>
      <w:spacing w:val="-10"/>
      <w:sz w:val="28"/>
      <w:szCs w:val="24"/>
      <w:shd w:val="clear" w:color="auto" w:fill="DDE7EB"/>
      <w:lang w:eastAsia="nb-NO"/>
    </w:rPr>
  </w:style>
  <w:style w:type="paragraph" w:styleId="Bobletekst">
    <w:name w:val="Balloon Text"/>
    <w:basedOn w:val="Normal"/>
    <w:link w:val="BobletekstTegn"/>
    <w:uiPriority w:val="99"/>
    <w:semiHidden/>
    <w:unhideWhenUsed/>
    <w:rsid w:val="0067616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76165"/>
    <w:rPr>
      <w:rFonts w:ascii="Segoe UI" w:hAnsi="Segoe UI" w:cs="Segoe UI"/>
      <w:sz w:val="18"/>
      <w:szCs w:val="18"/>
    </w:rPr>
  </w:style>
  <w:style w:type="character" w:styleId="Merknadsreferanse">
    <w:name w:val="annotation reference"/>
    <w:basedOn w:val="Standardskriftforavsnitt"/>
    <w:uiPriority w:val="99"/>
    <w:semiHidden/>
    <w:unhideWhenUsed/>
    <w:rsid w:val="009D2D63"/>
    <w:rPr>
      <w:sz w:val="16"/>
      <w:szCs w:val="16"/>
    </w:rPr>
  </w:style>
  <w:style w:type="paragraph" w:styleId="Merknadstekst">
    <w:name w:val="annotation text"/>
    <w:basedOn w:val="Normal"/>
    <w:link w:val="MerknadstekstTegn"/>
    <w:uiPriority w:val="99"/>
    <w:semiHidden/>
    <w:unhideWhenUsed/>
    <w:rsid w:val="009D2D63"/>
    <w:rPr>
      <w:sz w:val="20"/>
      <w:szCs w:val="20"/>
    </w:rPr>
  </w:style>
  <w:style w:type="character" w:customStyle="1" w:styleId="MerknadstekstTegn">
    <w:name w:val="Merknadstekst Tegn"/>
    <w:basedOn w:val="Standardskriftforavsnitt"/>
    <w:link w:val="Merknadstekst"/>
    <w:uiPriority w:val="99"/>
    <w:semiHidden/>
    <w:rsid w:val="009D2D63"/>
    <w:rPr>
      <w:sz w:val="20"/>
      <w:szCs w:val="20"/>
    </w:rPr>
  </w:style>
  <w:style w:type="paragraph" w:styleId="Kommentaremne">
    <w:name w:val="annotation subject"/>
    <w:basedOn w:val="Merknadstekst"/>
    <w:next w:val="Merknadstekst"/>
    <w:link w:val="KommentaremneTegn"/>
    <w:uiPriority w:val="99"/>
    <w:semiHidden/>
    <w:unhideWhenUsed/>
    <w:rsid w:val="009D2D63"/>
    <w:rPr>
      <w:b/>
      <w:bCs/>
    </w:rPr>
  </w:style>
  <w:style w:type="character" w:customStyle="1" w:styleId="KommentaremneTegn">
    <w:name w:val="Kommentaremne Tegn"/>
    <w:basedOn w:val="MerknadstekstTegn"/>
    <w:link w:val="Kommentaremne"/>
    <w:uiPriority w:val="99"/>
    <w:semiHidden/>
    <w:rsid w:val="009D2D63"/>
    <w:rPr>
      <w:b/>
      <w:bCs/>
      <w:sz w:val="20"/>
      <w:szCs w:val="20"/>
    </w:rPr>
  </w:style>
  <w:style w:type="character" w:styleId="Hyperkobling">
    <w:name w:val="Hyperlink"/>
    <w:basedOn w:val="Standardskriftforavsnitt"/>
    <w:uiPriority w:val="99"/>
    <w:unhideWhenUsed/>
    <w:rsid w:val="009D2D63"/>
    <w:rPr>
      <w:color w:val="0563C1" w:themeColor="hyperlink"/>
      <w:u w:val="single"/>
    </w:rPr>
  </w:style>
  <w:style w:type="character" w:customStyle="1" w:styleId="Overskrift1Tegn">
    <w:name w:val="Overskrift 1 Tegn"/>
    <w:basedOn w:val="Standardskriftforavsnitt"/>
    <w:link w:val="Overskrift1"/>
    <w:uiPriority w:val="9"/>
    <w:rsid w:val="0052613F"/>
    <w:rPr>
      <w:rFonts w:asciiTheme="majorHAnsi" w:eastAsiaTheme="majorEastAsia" w:hAnsiTheme="majorHAnsi" w:cstheme="majorBidi"/>
      <w:color w:val="3A3B63"/>
      <w:spacing w:val="-10"/>
      <w:sz w:val="34"/>
      <w:szCs w:val="32"/>
    </w:rPr>
  </w:style>
  <w:style w:type="paragraph" w:styleId="Listeavsnitt">
    <w:name w:val="List Paragraph"/>
    <w:basedOn w:val="Normal"/>
    <w:uiPriority w:val="34"/>
    <w:qFormat/>
    <w:rsid w:val="002A68F2"/>
    <w:pPr>
      <w:ind w:left="720"/>
      <w:contextualSpacing/>
    </w:pPr>
  </w:style>
  <w:style w:type="table" w:customStyle="1" w:styleId="Tabellrutenett1">
    <w:name w:val="Tabellrutenett1"/>
    <w:basedOn w:val="Vanligtabell"/>
    <w:next w:val="Tabellrutenett"/>
    <w:uiPriority w:val="39"/>
    <w:rsid w:val="00A636A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A63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kriftforavsnitt"/>
    <w:rsid w:val="00925B1A"/>
  </w:style>
  <w:style w:type="character" w:styleId="Fulgthyperkobling">
    <w:name w:val="FollowedHyperlink"/>
    <w:basedOn w:val="Standardskriftforavsnitt"/>
    <w:uiPriority w:val="99"/>
    <w:semiHidden/>
    <w:unhideWhenUsed/>
    <w:rsid w:val="004D21A1"/>
    <w:rPr>
      <w:color w:val="954F72" w:themeColor="followedHyperlink"/>
      <w:u w:val="single"/>
    </w:rPr>
  </w:style>
  <w:style w:type="paragraph" w:styleId="NormalWeb">
    <w:name w:val="Normal (Web)"/>
    <w:basedOn w:val="Normal"/>
    <w:uiPriority w:val="99"/>
    <w:semiHidden/>
    <w:unhideWhenUsed/>
    <w:rsid w:val="00AC192A"/>
    <w:pPr>
      <w:spacing w:before="100" w:beforeAutospacing="1" w:after="100" w:afterAutospacing="1"/>
    </w:pPr>
    <w:rPr>
      <w:rFonts w:ascii="Times New Roman" w:eastAsia="Times New Roman" w:hAnsi="Times New Roman" w:cs="Times New Roman"/>
      <w:szCs w:val="24"/>
      <w:lang w:eastAsia="nb-NO"/>
    </w:rPr>
  </w:style>
  <w:style w:type="character" w:styleId="Utheving">
    <w:name w:val="Emphasis"/>
    <w:basedOn w:val="Standardskriftforavsnitt"/>
    <w:uiPriority w:val="20"/>
    <w:qFormat/>
    <w:rsid w:val="00AC192A"/>
    <w:rPr>
      <w:i/>
      <w:iCs/>
    </w:rPr>
  </w:style>
  <w:style w:type="paragraph" w:styleId="Topptekst">
    <w:name w:val="header"/>
    <w:basedOn w:val="Normal"/>
    <w:link w:val="TopptekstTegn"/>
    <w:uiPriority w:val="99"/>
    <w:unhideWhenUsed/>
    <w:rsid w:val="00964C7A"/>
    <w:pPr>
      <w:tabs>
        <w:tab w:val="center" w:pos="4536"/>
        <w:tab w:val="right" w:pos="9072"/>
      </w:tabs>
    </w:pPr>
  </w:style>
  <w:style w:type="character" w:customStyle="1" w:styleId="TopptekstTegn">
    <w:name w:val="Topptekst Tegn"/>
    <w:basedOn w:val="Standardskriftforavsnitt"/>
    <w:link w:val="Topptekst"/>
    <w:uiPriority w:val="99"/>
    <w:rsid w:val="00964C7A"/>
  </w:style>
  <w:style w:type="paragraph" w:styleId="Bunntekst">
    <w:name w:val="footer"/>
    <w:basedOn w:val="Normal"/>
    <w:link w:val="BunntekstTegn"/>
    <w:uiPriority w:val="99"/>
    <w:unhideWhenUsed/>
    <w:rsid w:val="00964C7A"/>
    <w:pPr>
      <w:tabs>
        <w:tab w:val="center" w:pos="4536"/>
        <w:tab w:val="right" w:pos="9072"/>
      </w:tabs>
    </w:pPr>
  </w:style>
  <w:style w:type="character" w:customStyle="1" w:styleId="BunntekstTegn">
    <w:name w:val="Bunntekst Tegn"/>
    <w:basedOn w:val="Standardskriftforavsnitt"/>
    <w:link w:val="Bunntekst"/>
    <w:uiPriority w:val="99"/>
    <w:rsid w:val="00964C7A"/>
  </w:style>
  <w:style w:type="paragraph" w:styleId="Ingenmellomrom">
    <w:name w:val="No Spacing"/>
    <w:aliases w:val="utfall tabelltekst,Tabelltekst lys"/>
    <w:basedOn w:val="tabelltekstfyll"/>
    <w:uiPriority w:val="1"/>
    <w:qFormat/>
    <w:rsid w:val="00725129"/>
    <w:pPr>
      <w:spacing w:after="20" w:line="240" w:lineRule="auto"/>
    </w:pPr>
    <w:rPr>
      <w:color w:val="32345C"/>
      <w:sz w:val="24"/>
    </w:rPr>
  </w:style>
  <w:style w:type="character" w:styleId="Sterkutheving">
    <w:name w:val="Intense Emphasis"/>
    <w:basedOn w:val="Standardskriftforavsnitt"/>
    <w:uiPriority w:val="21"/>
    <w:qFormat/>
    <w:rsid w:val="004530ED"/>
    <w:rPr>
      <w:i/>
      <w:iCs/>
      <w:color w:val="00799F" w:themeColor="accent1"/>
    </w:rPr>
  </w:style>
  <w:style w:type="character" w:customStyle="1" w:styleId="Overskrift2Tegn">
    <w:name w:val="Overskrift 2 Tegn"/>
    <w:basedOn w:val="Standardskriftforavsnitt"/>
    <w:link w:val="Overskrift2"/>
    <w:uiPriority w:val="9"/>
    <w:rsid w:val="0052613F"/>
    <w:rPr>
      <w:rFonts w:asciiTheme="majorHAnsi" w:eastAsiaTheme="majorEastAsia" w:hAnsiTheme="majorHAnsi" w:cstheme="majorBidi"/>
      <w:color w:val="3A3B63"/>
      <w:spacing w:val="-10"/>
      <w:sz w:val="60"/>
      <w:szCs w:val="26"/>
    </w:rPr>
  </w:style>
  <w:style w:type="character" w:customStyle="1" w:styleId="Overskrift3Tegn">
    <w:name w:val="Overskrift 3 Tegn"/>
    <w:aliases w:val="Hvor stor forskjell Tegn"/>
    <w:basedOn w:val="Standardskriftforavsnitt"/>
    <w:link w:val="Overskrift3"/>
    <w:uiPriority w:val="9"/>
    <w:rsid w:val="00A44C4B"/>
    <w:rPr>
      <w:rFonts w:asciiTheme="majorHAnsi" w:eastAsiaTheme="majorEastAsia" w:hAnsiTheme="majorHAnsi" w:cstheme="majorBidi"/>
      <w:color w:val="32345C"/>
      <w:spacing w:val="-10"/>
      <w:sz w:val="56"/>
      <w:szCs w:val="24"/>
      <w:shd w:val="clear" w:color="CFDEE3" w:fill="auto"/>
      <w:lang w:eastAsia="nb-NO"/>
    </w:rPr>
  </w:style>
  <w:style w:type="character" w:customStyle="1" w:styleId="Overskrift4Tegn">
    <w:name w:val="Overskrift 4 Tegn"/>
    <w:basedOn w:val="Standardskriftforavsnitt"/>
    <w:link w:val="Overskrift4"/>
    <w:uiPriority w:val="9"/>
    <w:rsid w:val="0052613F"/>
    <w:rPr>
      <w:rFonts w:asciiTheme="majorHAnsi" w:eastAsiaTheme="majorEastAsia" w:hAnsiTheme="majorHAnsi" w:cstheme="majorBidi"/>
      <w:iCs/>
      <w:color w:val="3A3B63"/>
      <w:spacing w:val="-10"/>
      <w:sz w:val="34"/>
    </w:rPr>
  </w:style>
  <w:style w:type="character" w:customStyle="1" w:styleId="Overskrift5Tegn">
    <w:name w:val="Overskrift 5 Tegn"/>
    <w:basedOn w:val="Standardskriftforavsnitt"/>
    <w:link w:val="Overskrift5"/>
    <w:uiPriority w:val="9"/>
    <w:rsid w:val="00A74577"/>
    <w:rPr>
      <w:rFonts w:ascii="Calibri" w:eastAsiaTheme="majorEastAsia" w:hAnsi="Calibri" w:cstheme="majorBidi"/>
      <w:color w:val="32345C"/>
      <w:sz w:val="24"/>
      <w:shd w:val="solid" w:color="CFDEE3" w:fill="auto"/>
    </w:rPr>
  </w:style>
  <w:style w:type="paragraph" w:customStyle="1" w:styleId="Hovedtalltabell">
    <w:name w:val="Hovedtall tabell"/>
    <w:basedOn w:val="tabelltekstfyll"/>
    <w:qFormat/>
    <w:rsid w:val="00725129"/>
    <w:pPr>
      <w:spacing w:before="160" w:after="200"/>
    </w:pPr>
    <w:rPr>
      <w:sz w:val="28"/>
    </w:rPr>
  </w:style>
  <w:style w:type="paragraph" w:customStyle="1" w:styleId="Uthevettabelltekst">
    <w:name w:val="Uthevet tabelltekst"/>
    <w:basedOn w:val="tabelltekstfyll"/>
    <w:qFormat/>
    <w:rsid w:val="00E45BC7"/>
    <w:rPr>
      <w:b/>
    </w:rPr>
  </w:style>
  <w:style w:type="paragraph" w:customStyle="1" w:styleId="tabeltekstnederst">
    <w:name w:val="tabeltekst nederst"/>
    <w:basedOn w:val="tabelltekstfyll"/>
    <w:qFormat/>
    <w:rsid w:val="00C73267"/>
    <w:rPr>
      <w:sz w:val="16"/>
    </w:rPr>
  </w:style>
  <w:style w:type="paragraph" w:customStyle="1" w:styleId="Overskrifter">
    <w:name w:val="Overskrifter"/>
    <w:basedOn w:val="Normal"/>
    <w:uiPriority w:val="99"/>
    <w:rsid w:val="0052613F"/>
    <w:pPr>
      <w:suppressAutoHyphens/>
      <w:autoSpaceDE w:val="0"/>
      <w:autoSpaceDN w:val="0"/>
      <w:adjustRightInd w:val="0"/>
      <w:spacing w:before="0" w:after="57" w:line="340" w:lineRule="atLeast"/>
      <w:ind w:left="113" w:right="113"/>
      <w:textAlignment w:val="center"/>
    </w:pPr>
    <w:rPr>
      <w:rFonts w:ascii="Calibri Light" w:hAnsi="Calibri Light" w:cs="Calibri Light"/>
      <w:color w:val="3A3B62"/>
      <w:spacing w:val="-7"/>
      <w:sz w:val="34"/>
      <w:szCs w:val="34"/>
    </w:rPr>
  </w:style>
  <w:style w:type="paragraph" w:customStyle="1" w:styleId="Matteskt">
    <w:name w:val="Matteskt"/>
    <w:basedOn w:val="Normal"/>
    <w:uiPriority w:val="99"/>
    <w:rsid w:val="0052613F"/>
    <w:pPr>
      <w:autoSpaceDE w:val="0"/>
      <w:autoSpaceDN w:val="0"/>
      <w:adjustRightInd w:val="0"/>
      <w:spacing w:before="0" w:line="240" w:lineRule="atLeast"/>
      <w:ind w:left="113" w:right="113"/>
      <w:textAlignment w:val="center"/>
    </w:pPr>
    <w:rPr>
      <w:rFonts w:ascii="Calibri Light" w:hAnsi="Calibri Light" w:cs="Calibri Light"/>
      <w:color w:val="3A3B62"/>
      <w:spacing w:val="-5"/>
      <w:szCs w:val="24"/>
    </w:rPr>
  </w:style>
  <w:style w:type="paragraph" w:customStyle="1" w:styleId="kulepunkter">
    <w:name w:val="kulepunkter"/>
    <w:basedOn w:val="Normal"/>
    <w:uiPriority w:val="99"/>
    <w:rsid w:val="0052613F"/>
    <w:pPr>
      <w:suppressAutoHyphens/>
      <w:autoSpaceDE w:val="0"/>
      <w:autoSpaceDN w:val="0"/>
      <w:adjustRightInd w:val="0"/>
      <w:spacing w:before="113" w:line="240" w:lineRule="atLeast"/>
      <w:ind w:left="340" w:right="113" w:hanging="227"/>
      <w:textAlignment w:val="center"/>
    </w:pPr>
    <w:rPr>
      <w:rFonts w:ascii="Calibri Light" w:hAnsi="Calibri Light" w:cs="Calibri Light"/>
      <w:color w:val="3A3B62"/>
      <w:spacing w:val="-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8170">
      <w:bodyDiv w:val="1"/>
      <w:marLeft w:val="0"/>
      <w:marRight w:val="0"/>
      <w:marTop w:val="0"/>
      <w:marBottom w:val="0"/>
      <w:divBdr>
        <w:top w:val="none" w:sz="0" w:space="0" w:color="auto"/>
        <w:left w:val="none" w:sz="0" w:space="0" w:color="auto"/>
        <w:bottom w:val="none" w:sz="0" w:space="0" w:color="auto"/>
        <w:right w:val="none" w:sz="0" w:space="0" w:color="auto"/>
      </w:divBdr>
      <w:divsChild>
        <w:div w:id="1251238162">
          <w:marLeft w:val="0"/>
          <w:marRight w:val="0"/>
          <w:marTop w:val="0"/>
          <w:marBottom w:val="0"/>
          <w:divBdr>
            <w:top w:val="none" w:sz="0" w:space="0" w:color="auto"/>
            <w:left w:val="none" w:sz="0" w:space="0" w:color="auto"/>
            <w:bottom w:val="none" w:sz="0" w:space="0" w:color="auto"/>
            <w:right w:val="none" w:sz="0" w:space="0" w:color="auto"/>
          </w:divBdr>
          <w:divsChild>
            <w:div w:id="1872067648">
              <w:marLeft w:val="0"/>
              <w:marRight w:val="0"/>
              <w:marTop w:val="0"/>
              <w:marBottom w:val="0"/>
              <w:divBdr>
                <w:top w:val="none" w:sz="0" w:space="0" w:color="auto"/>
                <w:left w:val="none" w:sz="0" w:space="0" w:color="auto"/>
                <w:bottom w:val="none" w:sz="0" w:space="0" w:color="auto"/>
                <w:right w:val="none" w:sz="0" w:space="0" w:color="auto"/>
              </w:divBdr>
              <w:divsChild>
                <w:div w:id="1827435524">
                  <w:marLeft w:val="0"/>
                  <w:marRight w:val="0"/>
                  <w:marTop w:val="181"/>
                  <w:marBottom w:val="181"/>
                  <w:divBdr>
                    <w:top w:val="none" w:sz="0" w:space="0" w:color="auto"/>
                    <w:left w:val="none" w:sz="0" w:space="0" w:color="auto"/>
                    <w:bottom w:val="none" w:sz="0" w:space="0" w:color="auto"/>
                    <w:right w:val="none" w:sz="0" w:space="0" w:color="auto"/>
                  </w:divBdr>
                  <w:divsChild>
                    <w:div w:id="1996448638">
                      <w:marLeft w:val="0"/>
                      <w:marRight w:val="0"/>
                      <w:marTop w:val="0"/>
                      <w:marBottom w:val="0"/>
                      <w:divBdr>
                        <w:top w:val="none" w:sz="0" w:space="0" w:color="auto"/>
                        <w:left w:val="none" w:sz="0" w:space="0" w:color="auto"/>
                        <w:bottom w:val="none" w:sz="0" w:space="0" w:color="auto"/>
                        <w:right w:val="none" w:sz="0" w:space="0" w:color="auto"/>
                      </w:divBdr>
                      <w:divsChild>
                        <w:div w:id="998388207">
                          <w:marLeft w:val="0"/>
                          <w:marRight w:val="0"/>
                          <w:marTop w:val="0"/>
                          <w:marBottom w:val="0"/>
                          <w:divBdr>
                            <w:top w:val="none" w:sz="0" w:space="0" w:color="auto"/>
                            <w:left w:val="none" w:sz="0" w:space="0" w:color="auto"/>
                            <w:bottom w:val="none" w:sz="0" w:space="0" w:color="auto"/>
                            <w:right w:val="none" w:sz="0" w:space="0" w:color="auto"/>
                          </w:divBdr>
                        </w:div>
                        <w:div w:id="11531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599527">
      <w:bodyDiv w:val="1"/>
      <w:marLeft w:val="0"/>
      <w:marRight w:val="0"/>
      <w:marTop w:val="0"/>
      <w:marBottom w:val="0"/>
      <w:divBdr>
        <w:top w:val="none" w:sz="0" w:space="0" w:color="auto"/>
        <w:left w:val="none" w:sz="0" w:space="0" w:color="auto"/>
        <w:bottom w:val="none" w:sz="0" w:space="0" w:color="auto"/>
        <w:right w:val="none" w:sz="0" w:space="0" w:color="auto"/>
      </w:divBdr>
    </w:div>
    <w:div w:id="1538809729">
      <w:bodyDiv w:val="1"/>
      <w:marLeft w:val="0"/>
      <w:marRight w:val="0"/>
      <w:marTop w:val="0"/>
      <w:marBottom w:val="0"/>
      <w:divBdr>
        <w:top w:val="none" w:sz="0" w:space="0" w:color="auto"/>
        <w:left w:val="none" w:sz="0" w:space="0" w:color="auto"/>
        <w:bottom w:val="none" w:sz="0" w:space="0" w:color="auto"/>
        <w:right w:val="none" w:sz="0" w:space="0" w:color="auto"/>
      </w:divBdr>
    </w:div>
    <w:div w:id="1708334738">
      <w:bodyDiv w:val="1"/>
      <w:marLeft w:val="0"/>
      <w:marRight w:val="0"/>
      <w:marTop w:val="0"/>
      <w:marBottom w:val="0"/>
      <w:divBdr>
        <w:top w:val="none" w:sz="0" w:space="0" w:color="auto"/>
        <w:left w:val="none" w:sz="0" w:space="0" w:color="auto"/>
        <w:bottom w:val="none" w:sz="0" w:space="0" w:color="auto"/>
        <w:right w:val="none" w:sz="0" w:space="0" w:color="auto"/>
      </w:divBdr>
      <w:divsChild>
        <w:div w:id="2123574201">
          <w:marLeft w:val="0"/>
          <w:marRight w:val="0"/>
          <w:marTop w:val="0"/>
          <w:marBottom w:val="0"/>
          <w:divBdr>
            <w:top w:val="none" w:sz="0" w:space="0" w:color="auto"/>
            <w:left w:val="none" w:sz="0" w:space="0" w:color="auto"/>
            <w:bottom w:val="none" w:sz="0" w:space="0" w:color="auto"/>
            <w:right w:val="none" w:sz="0" w:space="0" w:color="auto"/>
          </w:divBdr>
          <w:divsChild>
            <w:div w:id="509564831">
              <w:marLeft w:val="0"/>
              <w:marRight w:val="0"/>
              <w:marTop w:val="0"/>
              <w:marBottom w:val="0"/>
              <w:divBdr>
                <w:top w:val="none" w:sz="0" w:space="0" w:color="auto"/>
                <w:left w:val="none" w:sz="0" w:space="0" w:color="auto"/>
                <w:bottom w:val="none" w:sz="0" w:space="0" w:color="auto"/>
                <w:right w:val="none" w:sz="0" w:space="0" w:color="auto"/>
              </w:divBdr>
              <w:divsChild>
                <w:div w:id="1363823569">
                  <w:marLeft w:val="0"/>
                  <w:marRight w:val="0"/>
                  <w:marTop w:val="0"/>
                  <w:marBottom w:val="0"/>
                  <w:divBdr>
                    <w:top w:val="none" w:sz="0" w:space="0" w:color="auto"/>
                    <w:left w:val="none" w:sz="0" w:space="0" w:color="auto"/>
                    <w:bottom w:val="none" w:sz="0" w:space="0" w:color="auto"/>
                    <w:right w:val="none" w:sz="0" w:space="0" w:color="auto"/>
                  </w:divBdr>
                  <w:divsChild>
                    <w:div w:id="4523901">
                      <w:marLeft w:val="0"/>
                      <w:marRight w:val="0"/>
                      <w:marTop w:val="0"/>
                      <w:marBottom w:val="0"/>
                      <w:divBdr>
                        <w:top w:val="none" w:sz="0" w:space="0" w:color="auto"/>
                        <w:left w:val="none" w:sz="0" w:space="0" w:color="auto"/>
                        <w:bottom w:val="none" w:sz="0" w:space="0" w:color="auto"/>
                        <w:right w:val="none" w:sz="0" w:space="0" w:color="auto"/>
                      </w:divBdr>
                      <w:divsChild>
                        <w:div w:id="1500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589289">
      <w:bodyDiv w:val="1"/>
      <w:marLeft w:val="0"/>
      <w:marRight w:val="0"/>
      <w:marTop w:val="0"/>
      <w:marBottom w:val="0"/>
      <w:divBdr>
        <w:top w:val="none" w:sz="0" w:space="0" w:color="auto"/>
        <w:left w:val="none" w:sz="0" w:space="0" w:color="auto"/>
        <w:bottom w:val="none" w:sz="0" w:space="0" w:color="auto"/>
        <w:right w:val="none" w:sz="0" w:space="0" w:color="auto"/>
      </w:divBdr>
      <w:divsChild>
        <w:div w:id="1347293659">
          <w:marLeft w:val="0"/>
          <w:marRight w:val="0"/>
          <w:marTop w:val="0"/>
          <w:marBottom w:val="0"/>
          <w:divBdr>
            <w:top w:val="none" w:sz="0" w:space="0" w:color="auto"/>
            <w:left w:val="none" w:sz="0" w:space="0" w:color="auto"/>
            <w:bottom w:val="none" w:sz="0" w:space="0" w:color="auto"/>
            <w:right w:val="none" w:sz="0" w:space="0" w:color="auto"/>
          </w:divBdr>
          <w:divsChild>
            <w:div w:id="1944457182">
              <w:marLeft w:val="0"/>
              <w:marRight w:val="0"/>
              <w:marTop w:val="0"/>
              <w:marBottom w:val="0"/>
              <w:divBdr>
                <w:top w:val="none" w:sz="0" w:space="0" w:color="auto"/>
                <w:left w:val="none" w:sz="0" w:space="0" w:color="auto"/>
                <w:bottom w:val="none" w:sz="0" w:space="0" w:color="auto"/>
                <w:right w:val="none" w:sz="0" w:space="0" w:color="auto"/>
              </w:divBdr>
              <w:divsChild>
                <w:div w:id="662392540">
                  <w:marLeft w:val="0"/>
                  <w:marRight w:val="0"/>
                  <w:marTop w:val="0"/>
                  <w:marBottom w:val="0"/>
                  <w:divBdr>
                    <w:top w:val="none" w:sz="0" w:space="0" w:color="auto"/>
                    <w:left w:val="none" w:sz="0" w:space="0" w:color="auto"/>
                    <w:bottom w:val="none" w:sz="0" w:space="0" w:color="auto"/>
                    <w:right w:val="none" w:sz="0" w:space="0" w:color="auto"/>
                  </w:divBdr>
                  <w:divsChild>
                    <w:div w:id="1019307710">
                      <w:marLeft w:val="0"/>
                      <w:marRight w:val="0"/>
                      <w:marTop w:val="0"/>
                      <w:marBottom w:val="0"/>
                      <w:divBdr>
                        <w:top w:val="none" w:sz="0" w:space="0" w:color="auto"/>
                        <w:left w:val="none" w:sz="0" w:space="0" w:color="auto"/>
                        <w:bottom w:val="none" w:sz="0" w:space="0" w:color="auto"/>
                        <w:right w:val="none" w:sz="0" w:space="0" w:color="auto"/>
                      </w:divBdr>
                      <w:divsChild>
                        <w:div w:id="20515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5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etitglossary.org/term/chance,%20play%20of" TargetMode="External"/><Relationship Id="rId18" Type="http://schemas.openxmlformats.org/officeDocument/2006/relationships/hyperlink" Target="http://getitglossary.org/term/study" TargetMode="External"/><Relationship Id="rId26" Type="http://schemas.openxmlformats.org/officeDocument/2006/relationships/hyperlink" Target="http://getitglossary.org/term/chance,%20play%20of" TargetMode="External"/><Relationship Id="rId3" Type="http://schemas.openxmlformats.org/officeDocument/2006/relationships/styles" Target="styles.xml"/><Relationship Id="rId21" Type="http://schemas.openxmlformats.org/officeDocument/2006/relationships/hyperlink" Target="http://getitglossary.org/term/study" TargetMode="Externa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hyperlink" Target="http://getitglossary.org/term/effect%20estimate" TargetMode="External"/><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etitglossary.org/term/chance,%20play%20of" TargetMode="External"/><Relationship Id="rId20" Type="http://schemas.openxmlformats.org/officeDocument/2006/relationships/hyperlink" Target="http://getitglossary.org/term/effect%20estimate" TargetMode="External"/><Relationship Id="rId29" Type="http://schemas.openxmlformats.org/officeDocument/2006/relationships/hyperlink" Target="http://www.who.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etitglossary.org/term/study" TargetMode="External"/><Relationship Id="rId23" Type="http://schemas.openxmlformats.org/officeDocument/2006/relationships/image" Target="media/image9.jpeg"/><Relationship Id="rId28" Type="http://schemas.openxmlformats.org/officeDocument/2006/relationships/hyperlink" Target="http://getitglossary.org/term/study" TargetMode="External"/><Relationship Id="rId10" Type="http://schemas.openxmlformats.org/officeDocument/2006/relationships/image" Target="media/image5.jpeg"/><Relationship Id="rId19" Type="http://schemas.openxmlformats.org/officeDocument/2006/relationships/hyperlink" Target="http://getitglossary.org/term/chance,%20play%20of" TargetMode="External"/><Relationship Id="rId31" Type="http://schemas.openxmlformats.org/officeDocument/2006/relationships/hyperlink" Target="https://training.cochrane.org/grade-approach"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getitglossary.org/term/effect%20estimate" TargetMode="External"/><Relationship Id="rId22" Type="http://schemas.openxmlformats.org/officeDocument/2006/relationships/image" Target="media/image8.jpeg"/><Relationship Id="rId27" Type="http://schemas.openxmlformats.org/officeDocument/2006/relationships/hyperlink" Target="http://getitglossary.org/term/effect%20estimate" TargetMode="External"/><Relationship Id="rId30" Type="http://schemas.openxmlformats.org/officeDocument/2006/relationships/hyperlink" Target="file:///\\fhi.no\consumers.cochrane.org\what-systematic-review"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unnskapssenter">
      <a:dk1>
        <a:srgbClr val="836C5F"/>
      </a:dk1>
      <a:lt1>
        <a:srgbClr val="DCD3CE"/>
      </a:lt1>
      <a:dk2>
        <a:srgbClr val="CABEB6"/>
      </a:dk2>
      <a:lt2>
        <a:srgbClr val="4CD5FF"/>
      </a:lt2>
      <a:accent1>
        <a:srgbClr val="00799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AB5EA-5BF3-4CC9-9B52-C151A07E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2220</Words>
  <Characters>11767</Characters>
  <Application>Microsoft Office Word</Application>
  <DocSecurity>0</DocSecurity>
  <Lines>98</Lines>
  <Paragraphs>27</Paragraphs>
  <ScaleCrop>false</ScaleCrop>
  <HeadingPairs>
    <vt:vector size="2" baseType="variant">
      <vt:variant>
        <vt:lpstr>Tittel</vt:lpstr>
      </vt:variant>
      <vt:variant>
        <vt:i4>1</vt:i4>
      </vt:variant>
    </vt:vector>
  </HeadingPairs>
  <TitlesOfParts>
    <vt:vector size="1" baseType="lpstr">
      <vt:lpstr/>
    </vt:vector>
  </TitlesOfParts>
  <Company>FHI</Company>
  <LinksUpToDate>false</LinksUpToDate>
  <CharactersWithSpaces>13960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Fønhus, Marita Sporstøl</dc:creator>
  <cp:keywords/>
  <dc:description/>
  <cp:lastModifiedBy>Fønhus, Marita Sporstøl</cp:lastModifiedBy>
  <cp:revision>8</cp:revision>
  <cp:lastPrinted>2019-01-10T13:11:00Z</cp:lastPrinted>
  <dcterms:created xsi:type="dcterms:W3CDTF">2019-01-18T12:24:00Z</dcterms:created>
  <dcterms:modified xsi:type="dcterms:W3CDTF">2019-01-30T11:23:00Z</dcterms:modified>
</cp:coreProperties>
</file>